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32F28" w14:textId="51F75416" w:rsidR="00666B40" w:rsidRPr="00812F22" w:rsidRDefault="00E62CAB" w:rsidP="00666B40">
      <w:pPr>
        <w:spacing w:before="120" w:after="0" w:line="240" w:lineRule="auto"/>
        <w:jc w:val="center"/>
        <w:rPr>
          <w:rFonts w:ascii="Avenir Next LT Pro" w:hAnsi="Avenir Next LT Pro" w:cstheme="minorHAnsi"/>
          <w:b/>
          <w:bCs/>
          <w:color w:val="1F3F78"/>
          <w:sz w:val="24"/>
          <w:szCs w:val="24"/>
          <w:lang w:val="fr-FR"/>
        </w:rPr>
      </w:pPr>
      <w:r w:rsidRPr="00812F22">
        <w:rPr>
          <w:rFonts w:ascii="Avenir Next LT Pro" w:hAnsi="Avenir Next LT Pro" w:cstheme="minorHAnsi"/>
          <w:b/>
          <w:bCs/>
          <w:color w:val="1F3F78"/>
          <w:sz w:val="24"/>
          <w:szCs w:val="24"/>
          <w:lang w:val="fr-FR"/>
        </w:rPr>
        <w:t>Registre mondial des troubles de la coagulation de la FMH</w:t>
      </w:r>
    </w:p>
    <w:p w14:paraId="6224E347" w14:textId="42E73E72" w:rsidR="00666B40" w:rsidRPr="00812F22" w:rsidRDefault="00E62CAB" w:rsidP="00666B40">
      <w:pPr>
        <w:spacing w:after="0" w:line="240" w:lineRule="auto"/>
        <w:jc w:val="center"/>
        <w:rPr>
          <w:rFonts w:ascii="Avenir Next LT Pro" w:hAnsi="Avenir Next LT Pro" w:cstheme="minorHAnsi"/>
          <w:b/>
          <w:bCs/>
          <w:color w:val="ED174C"/>
          <w:sz w:val="32"/>
          <w:szCs w:val="32"/>
          <w:lang w:val="fr-FR"/>
        </w:rPr>
      </w:pPr>
      <w:r w:rsidRPr="00812F22">
        <w:rPr>
          <w:rFonts w:ascii="Avenir Next LT Pro" w:hAnsi="Avenir Next LT Pro" w:cstheme="minorHAnsi"/>
          <w:b/>
          <w:bCs/>
          <w:color w:val="ED174C"/>
          <w:sz w:val="32"/>
          <w:szCs w:val="32"/>
          <w:lang w:val="fr-FR"/>
        </w:rPr>
        <w:t>PROGRAMME DE FINANCEMENT DES CTH</w:t>
      </w:r>
    </w:p>
    <w:p w14:paraId="2E6ADA59" w14:textId="3E66B6E2" w:rsidR="00295AA6" w:rsidRPr="00812F22" w:rsidRDefault="00E62CAB" w:rsidP="00666B40">
      <w:pPr>
        <w:spacing w:after="0" w:line="240" w:lineRule="auto"/>
        <w:jc w:val="center"/>
        <w:rPr>
          <w:rFonts w:ascii="Avenir Next LT Pro" w:hAnsi="Avenir Next LT Pro" w:cstheme="minorHAnsi"/>
          <w:b/>
          <w:bCs/>
          <w:color w:val="1F3F78"/>
          <w:sz w:val="24"/>
          <w:szCs w:val="24"/>
          <w:lang w:val="fr-FR"/>
        </w:rPr>
      </w:pPr>
      <w:r w:rsidRPr="00812F22">
        <w:rPr>
          <w:rFonts w:ascii="Avenir Next LT Pro" w:hAnsi="Avenir Next LT Pro" w:cstheme="minorHAnsi"/>
          <w:b/>
          <w:bCs/>
          <w:color w:val="1F3F78"/>
          <w:sz w:val="24"/>
          <w:szCs w:val="24"/>
          <w:lang w:val="fr-FR"/>
        </w:rPr>
        <w:t xml:space="preserve">Demande de financement </w:t>
      </w:r>
      <w:r w:rsidR="008B4889" w:rsidRPr="00812F22">
        <w:rPr>
          <w:rFonts w:ascii="Avenir Next LT Pro" w:hAnsi="Avenir Next LT Pro" w:cstheme="minorHAnsi"/>
          <w:b/>
          <w:bCs/>
          <w:color w:val="1F3F78"/>
          <w:sz w:val="24"/>
          <w:szCs w:val="24"/>
          <w:lang w:val="fr-FR"/>
        </w:rPr>
        <w:t>202</w:t>
      </w:r>
      <w:r w:rsidR="00CE64E4">
        <w:rPr>
          <w:rFonts w:ascii="Avenir Next LT Pro" w:hAnsi="Avenir Next LT Pro" w:cstheme="minorHAnsi"/>
          <w:b/>
          <w:bCs/>
          <w:color w:val="1F3F78"/>
          <w:sz w:val="24"/>
          <w:szCs w:val="24"/>
          <w:lang w:val="fr-FR"/>
        </w:rPr>
        <w:t>4</w:t>
      </w:r>
    </w:p>
    <w:p w14:paraId="00B71686" w14:textId="77777777" w:rsidR="00A3200D" w:rsidRPr="00812F22" w:rsidRDefault="00A3200D" w:rsidP="00A3200D">
      <w:pPr>
        <w:spacing w:after="0" w:line="240" w:lineRule="auto"/>
        <w:rPr>
          <w:rFonts w:ascii="Avenir Next LT Pro" w:hAnsi="Avenir Next LT Pro" w:cstheme="minorHAnsi"/>
          <w:i/>
          <w:iCs/>
          <w:color w:val="C41230"/>
          <w:lang w:val="fr-FR"/>
        </w:rPr>
      </w:pPr>
    </w:p>
    <w:p w14:paraId="7227A6D0" w14:textId="042C10CE" w:rsidR="00666B40" w:rsidRPr="00812F22" w:rsidRDefault="00715017" w:rsidP="0096043B">
      <w:pPr>
        <w:spacing w:after="0" w:line="240" w:lineRule="auto"/>
        <w:jc w:val="center"/>
        <w:rPr>
          <w:rFonts w:ascii="Avenir Next LT Pro" w:hAnsi="Avenir Next LT Pro" w:cstheme="minorHAnsi"/>
          <w:color w:val="ED174C"/>
          <w:lang w:val="fr-FR"/>
        </w:rPr>
      </w:pPr>
      <w:r w:rsidRPr="00812F22">
        <w:rPr>
          <w:rFonts w:ascii="Avenir Next LT Pro" w:hAnsi="Avenir Next LT Pro" w:cstheme="minorHAnsi"/>
          <w:color w:val="ED174C"/>
          <w:lang w:val="fr-FR"/>
        </w:rPr>
        <w:t>**</w:t>
      </w:r>
      <w:r w:rsidR="00E62CAB" w:rsidRPr="00812F22">
        <w:rPr>
          <w:rFonts w:ascii="Avenir Next LT Pro" w:hAnsi="Avenir Next LT Pro" w:cstheme="minorHAnsi"/>
          <w:color w:val="ED174C"/>
          <w:lang w:val="fr-FR"/>
        </w:rPr>
        <w:t>Veuillez lire attentivement les informations suivantes avant de remplir le formulaire de demande</w:t>
      </w:r>
      <w:r w:rsidRPr="00812F22">
        <w:rPr>
          <w:rFonts w:ascii="Avenir Next LT Pro" w:hAnsi="Avenir Next LT Pro" w:cstheme="minorHAnsi"/>
          <w:color w:val="ED174C"/>
          <w:lang w:val="fr-FR"/>
        </w:rPr>
        <w:t>**</w:t>
      </w:r>
    </w:p>
    <w:p w14:paraId="7DC4FDF8" w14:textId="77777777" w:rsidR="00A3200D" w:rsidRPr="00812F22" w:rsidRDefault="00A3200D" w:rsidP="00666B40">
      <w:pPr>
        <w:spacing w:after="0" w:line="240" w:lineRule="auto"/>
        <w:jc w:val="center"/>
        <w:rPr>
          <w:rFonts w:ascii="Avenir Next LT Pro" w:hAnsi="Avenir Next LT Pro" w:cstheme="minorHAnsi"/>
          <w:b/>
          <w:bCs/>
          <w:color w:val="C41230"/>
          <w:sz w:val="24"/>
          <w:szCs w:val="24"/>
          <w:lang w:val="fr-FR"/>
        </w:rPr>
      </w:pPr>
    </w:p>
    <w:p w14:paraId="000E68FE" w14:textId="5391FA68" w:rsidR="00295AA6" w:rsidRPr="00812F22" w:rsidRDefault="00E62CAB" w:rsidP="00507375">
      <w:pPr>
        <w:pStyle w:val="ListParagraph"/>
        <w:numPr>
          <w:ilvl w:val="0"/>
          <w:numId w:val="12"/>
        </w:numPr>
        <w:spacing w:after="0" w:line="240" w:lineRule="auto"/>
        <w:ind w:left="426" w:hanging="426"/>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Programme</w:t>
      </w:r>
    </w:p>
    <w:p w14:paraId="1AA74FBD" w14:textId="7E1C59BB" w:rsidR="00552C88" w:rsidRPr="00812F22" w:rsidRDefault="00E62CAB" w:rsidP="00090BBD">
      <w:pPr>
        <w:spacing w:after="0" w:line="240" w:lineRule="auto"/>
        <w:ind w:left="426"/>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Le Programme de financement des CTH dans le cadre du RMTC vise à accorder des fonds au CTH participant au RMTC afin de les aider à mener à bien les activités en lien avec le RMTC, ainsi que les obligations liées à la saisie des données. Le Programme a pour objectif de soutenir les CTH dans le recrutement des patients, le suivi des visites de contrôle et le recours à des outils</w:t>
      </w:r>
      <w:r w:rsidR="008017CA" w:rsidRPr="00812F22">
        <w:rPr>
          <w:rFonts w:ascii="Avenir Next LT Pro" w:hAnsi="Avenir Next LT Pro" w:cstheme="minorHAnsi"/>
          <w:sz w:val="20"/>
          <w:szCs w:val="20"/>
          <w:lang w:val="fr-FR"/>
        </w:rPr>
        <w:t xml:space="preserve"> d’évaluation des capacités fonctionnelles et du questionnaire d’évaluation de la qualité de vie.</w:t>
      </w:r>
    </w:p>
    <w:p w14:paraId="17FB8117" w14:textId="77777777" w:rsidR="00552C88" w:rsidRPr="00812F22" w:rsidRDefault="00552C88" w:rsidP="00295AA6">
      <w:pPr>
        <w:spacing w:after="0" w:line="240" w:lineRule="auto"/>
        <w:rPr>
          <w:rFonts w:ascii="Avenir Next LT Pro" w:hAnsi="Avenir Next LT Pro" w:cstheme="minorHAnsi"/>
          <w:color w:val="1F3F78"/>
          <w:sz w:val="20"/>
          <w:szCs w:val="20"/>
          <w:lang w:val="fr-FR"/>
        </w:rPr>
      </w:pPr>
    </w:p>
    <w:p w14:paraId="6B4DF065" w14:textId="38D057A8" w:rsidR="00B74924" w:rsidRPr="00812F22" w:rsidRDefault="00E62CAB" w:rsidP="00507375">
      <w:pPr>
        <w:pStyle w:val="ListParagraph"/>
        <w:numPr>
          <w:ilvl w:val="0"/>
          <w:numId w:val="12"/>
        </w:numPr>
        <w:spacing w:after="0" w:line="240" w:lineRule="auto"/>
        <w:ind w:left="426" w:hanging="426"/>
        <w:jc w:val="both"/>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Critères d’éligibilité</w:t>
      </w:r>
    </w:p>
    <w:p w14:paraId="27812DEA" w14:textId="34AFB6C4" w:rsidR="00B74924" w:rsidRPr="00812F22" w:rsidRDefault="00AE6281" w:rsidP="00090BBD">
      <w:pPr>
        <w:spacing w:after="0" w:line="240" w:lineRule="auto"/>
        <w:ind w:left="426"/>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 xml:space="preserve">Les CTH souhaitant faire une demande de financement doivent respecter </w:t>
      </w:r>
      <w:r w:rsidRPr="00812F22">
        <w:rPr>
          <w:rFonts w:ascii="Avenir Next LT Pro" w:hAnsi="Avenir Next LT Pro" w:cstheme="minorHAnsi"/>
          <w:b/>
          <w:bCs/>
          <w:sz w:val="20"/>
          <w:szCs w:val="20"/>
          <w:u w:val="single"/>
          <w:lang w:val="fr-FR"/>
        </w:rPr>
        <w:t>l’ensemble des éléments</w:t>
      </w:r>
      <w:r w:rsidRPr="00812F22">
        <w:rPr>
          <w:rFonts w:ascii="Avenir Next LT Pro" w:hAnsi="Avenir Next LT Pro" w:cstheme="minorHAnsi"/>
          <w:sz w:val="20"/>
          <w:szCs w:val="20"/>
          <w:lang w:val="fr-FR"/>
        </w:rPr>
        <w:t xml:space="preserve"> suivants :</w:t>
      </w:r>
    </w:p>
    <w:p w14:paraId="21CB39F5" w14:textId="0B5EAB72" w:rsidR="00B74924" w:rsidRPr="00812F22" w:rsidRDefault="00AE6281" w:rsidP="00072D6F">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Se trouver dans un pays à revenu faible ou intermédiaire de tranche inférieur</w:t>
      </w:r>
      <w:r w:rsidR="00384BF1" w:rsidRPr="00812F22">
        <w:rPr>
          <w:rFonts w:ascii="Avenir Next LT Pro" w:hAnsi="Avenir Next LT Pro" w:cstheme="minorHAnsi"/>
          <w:sz w:val="20"/>
          <w:szCs w:val="20"/>
          <w:lang w:val="fr-FR"/>
        </w:rPr>
        <w:t>e</w:t>
      </w:r>
      <w:r w:rsidRPr="00812F22">
        <w:rPr>
          <w:rFonts w:ascii="Avenir Next LT Pro" w:hAnsi="Avenir Next LT Pro" w:cstheme="minorHAnsi"/>
          <w:sz w:val="20"/>
          <w:szCs w:val="20"/>
          <w:lang w:val="fr-FR"/>
        </w:rPr>
        <w:t xml:space="preserve"> selon le </w:t>
      </w:r>
      <w:hyperlink r:id="rId11" w:history="1">
        <w:r w:rsidRPr="00812F22">
          <w:rPr>
            <w:rStyle w:val="Hyperlink"/>
            <w:rFonts w:ascii="Avenir Next LT Pro" w:eastAsia="Times New Roman" w:hAnsi="Avenir Next LT Pro" w:cstheme="minorHAnsi"/>
            <w:sz w:val="20"/>
            <w:szCs w:val="20"/>
            <w:lang w:val="fr-FR" w:eastAsia="en-CA"/>
          </w:rPr>
          <w:t>classement par le revenu national brut de la Banque mondiale</w:t>
        </w:r>
      </w:hyperlink>
      <w:r w:rsidR="007F1003" w:rsidRPr="00812F22">
        <w:rPr>
          <w:rStyle w:val="Hyperlink"/>
          <w:rFonts w:ascii="Avenir Next LT Pro" w:eastAsia="Times New Roman" w:hAnsi="Avenir Next LT Pro" w:cstheme="minorHAnsi"/>
          <w:sz w:val="20"/>
          <w:szCs w:val="20"/>
          <w:lang w:val="fr-FR" w:eastAsia="en-CA"/>
        </w:rPr>
        <w:t>.</w:t>
      </w:r>
    </w:p>
    <w:p w14:paraId="5552E000" w14:textId="0B01C345" w:rsidR="00722365" w:rsidRDefault="00384BF1" w:rsidP="00722365">
      <w:pPr>
        <w:pStyle w:val="ListParagraph"/>
        <w:spacing w:after="0" w:line="240" w:lineRule="auto"/>
        <w:ind w:firstLine="27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À l’heure actuelle, les pays du RMTC éligibles sont les suivants </w:t>
      </w:r>
      <w:r w:rsidR="00722365" w:rsidRPr="00812F22">
        <w:rPr>
          <w:rFonts w:ascii="Avenir Next LT Pro" w:hAnsi="Avenir Next LT Pro" w:cstheme="minorHAnsi"/>
          <w:sz w:val="20"/>
          <w:szCs w:val="20"/>
          <w:lang w:val="fr-FR"/>
        </w:rPr>
        <w:t>:</w:t>
      </w:r>
    </w:p>
    <w:p w14:paraId="0735BB6F" w14:textId="77777777" w:rsidR="004D2420" w:rsidRPr="00812F22" w:rsidRDefault="004D2420" w:rsidP="00722365">
      <w:pPr>
        <w:pStyle w:val="ListParagraph"/>
        <w:spacing w:after="0" w:line="240" w:lineRule="auto"/>
        <w:ind w:firstLine="273"/>
        <w:rPr>
          <w:rFonts w:ascii="Avenir Next LT Pro" w:hAnsi="Avenir Next LT Pro" w:cstheme="minorHAnsi"/>
          <w:sz w:val="20"/>
          <w:szCs w:val="20"/>
          <w:lang w:val="fr-FR"/>
        </w:rPr>
      </w:pPr>
    </w:p>
    <w:tbl>
      <w:tblPr>
        <w:tblStyle w:val="TableGridLight"/>
        <w:tblpPr w:leftFromText="180" w:rightFromText="180" w:vertAnchor="text" w:horzAnchor="margin" w:tblpXSpec="right" w:tblpY="13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1"/>
        <w:gridCol w:w="1303"/>
        <w:gridCol w:w="1444"/>
        <w:gridCol w:w="1302"/>
        <w:gridCol w:w="1350"/>
        <w:gridCol w:w="1440"/>
        <w:gridCol w:w="1152"/>
      </w:tblGrid>
      <w:tr w:rsidR="00BE2978" w:rsidRPr="00812F22" w14:paraId="014EE82A" w14:textId="77777777" w:rsidTr="00C67D40">
        <w:trPr>
          <w:trHeight w:val="309"/>
        </w:trPr>
        <w:tc>
          <w:tcPr>
            <w:tcW w:w="1081" w:type="dxa"/>
            <w:noWrap/>
            <w:hideMark/>
          </w:tcPr>
          <w:p w14:paraId="69110534" w14:textId="7354D0C2"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Al</w:t>
            </w:r>
            <w:r w:rsidR="00384BF1" w:rsidRPr="00812F22">
              <w:rPr>
                <w:rFonts w:ascii="Avenir Next LT Pro" w:hAnsi="Avenir Next LT Pro" w:cstheme="minorHAnsi"/>
                <w:color w:val="808080" w:themeColor="background1" w:themeShade="80"/>
                <w:sz w:val="20"/>
                <w:szCs w:val="20"/>
                <w:lang w:val="fr-FR"/>
              </w:rPr>
              <w:t>gérie</w:t>
            </w:r>
          </w:p>
        </w:tc>
        <w:tc>
          <w:tcPr>
            <w:tcW w:w="1303" w:type="dxa"/>
            <w:noWrap/>
            <w:hideMark/>
          </w:tcPr>
          <w:p w14:paraId="4D018D55"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Bangladesh</w:t>
            </w:r>
          </w:p>
        </w:tc>
        <w:tc>
          <w:tcPr>
            <w:tcW w:w="1444" w:type="dxa"/>
            <w:noWrap/>
            <w:hideMark/>
          </w:tcPr>
          <w:p w14:paraId="4F97CFDE" w14:textId="31B589C6"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Camero</w:t>
            </w:r>
            <w:r w:rsidR="00384BF1" w:rsidRPr="00812F22">
              <w:rPr>
                <w:rFonts w:ascii="Avenir Next LT Pro" w:hAnsi="Avenir Next LT Pro" w:cstheme="minorHAnsi"/>
                <w:color w:val="808080" w:themeColor="background1" w:themeShade="80"/>
                <w:sz w:val="20"/>
                <w:szCs w:val="20"/>
                <w:lang w:val="fr-FR"/>
              </w:rPr>
              <w:t>u</w:t>
            </w:r>
            <w:r w:rsidRPr="00812F22">
              <w:rPr>
                <w:rFonts w:ascii="Avenir Next LT Pro" w:hAnsi="Avenir Next LT Pro" w:cstheme="minorHAnsi"/>
                <w:color w:val="808080" w:themeColor="background1" w:themeShade="80"/>
                <w:sz w:val="20"/>
                <w:szCs w:val="20"/>
                <w:lang w:val="fr-FR"/>
              </w:rPr>
              <w:t>n</w:t>
            </w:r>
          </w:p>
        </w:tc>
        <w:tc>
          <w:tcPr>
            <w:tcW w:w="1302" w:type="dxa"/>
            <w:noWrap/>
            <w:hideMark/>
          </w:tcPr>
          <w:p w14:paraId="0E0E5743"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Côte d'Ivoire</w:t>
            </w:r>
          </w:p>
        </w:tc>
        <w:tc>
          <w:tcPr>
            <w:tcW w:w="1350" w:type="dxa"/>
            <w:noWrap/>
            <w:hideMark/>
          </w:tcPr>
          <w:p w14:paraId="5736501F" w14:textId="358E3E68" w:rsidR="00BE2978" w:rsidRPr="00812F22" w:rsidRDefault="00384BF1"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É</w:t>
            </w:r>
            <w:r w:rsidR="00BE2978" w:rsidRPr="00812F22">
              <w:rPr>
                <w:rFonts w:ascii="Avenir Next LT Pro" w:hAnsi="Avenir Next LT Pro" w:cstheme="minorHAnsi"/>
                <w:color w:val="808080" w:themeColor="background1" w:themeShade="80"/>
                <w:sz w:val="20"/>
                <w:szCs w:val="20"/>
                <w:lang w:val="fr-FR"/>
              </w:rPr>
              <w:t>gypt</w:t>
            </w:r>
            <w:r w:rsidRPr="00812F22">
              <w:rPr>
                <w:rFonts w:ascii="Avenir Next LT Pro" w:hAnsi="Avenir Next LT Pro" w:cstheme="minorHAnsi"/>
                <w:color w:val="808080" w:themeColor="background1" w:themeShade="80"/>
                <w:sz w:val="20"/>
                <w:szCs w:val="20"/>
                <w:lang w:val="fr-FR"/>
              </w:rPr>
              <w:t>e</w:t>
            </w:r>
          </w:p>
        </w:tc>
        <w:tc>
          <w:tcPr>
            <w:tcW w:w="1440" w:type="dxa"/>
            <w:noWrap/>
            <w:hideMark/>
          </w:tcPr>
          <w:p w14:paraId="59ACAA99" w14:textId="0EB2F893" w:rsidR="00BE2978" w:rsidRPr="00812F22" w:rsidRDefault="00384BF1"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É</w:t>
            </w:r>
            <w:r w:rsidR="00BE2978" w:rsidRPr="00812F22">
              <w:rPr>
                <w:rFonts w:ascii="Avenir Next LT Pro" w:hAnsi="Avenir Next LT Pro" w:cstheme="minorHAnsi"/>
                <w:color w:val="808080" w:themeColor="background1" w:themeShade="80"/>
                <w:sz w:val="20"/>
                <w:szCs w:val="20"/>
                <w:lang w:val="fr-FR"/>
              </w:rPr>
              <w:t>thiopi</w:t>
            </w:r>
            <w:r w:rsidRPr="00812F22">
              <w:rPr>
                <w:rFonts w:ascii="Avenir Next LT Pro" w:hAnsi="Avenir Next LT Pro" w:cstheme="minorHAnsi"/>
                <w:color w:val="808080" w:themeColor="background1" w:themeShade="80"/>
                <w:sz w:val="20"/>
                <w:szCs w:val="20"/>
                <w:lang w:val="fr-FR"/>
              </w:rPr>
              <w:t>e</w:t>
            </w:r>
          </w:p>
        </w:tc>
        <w:tc>
          <w:tcPr>
            <w:tcW w:w="1152" w:type="dxa"/>
            <w:noWrap/>
            <w:hideMark/>
          </w:tcPr>
          <w:p w14:paraId="50199AA7"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Ghana</w:t>
            </w:r>
          </w:p>
        </w:tc>
      </w:tr>
      <w:tr w:rsidR="00BE2978" w:rsidRPr="00812F22" w14:paraId="756A4070" w14:textId="77777777" w:rsidTr="00C67D40">
        <w:trPr>
          <w:trHeight w:val="309"/>
        </w:trPr>
        <w:tc>
          <w:tcPr>
            <w:tcW w:w="1081" w:type="dxa"/>
            <w:noWrap/>
            <w:hideMark/>
          </w:tcPr>
          <w:p w14:paraId="4B2D5186" w14:textId="1EBA738B"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Ind</w:t>
            </w:r>
            <w:r w:rsidR="00384BF1" w:rsidRPr="00812F22">
              <w:rPr>
                <w:rFonts w:ascii="Avenir Next LT Pro" w:hAnsi="Avenir Next LT Pro" w:cstheme="minorHAnsi"/>
                <w:color w:val="808080" w:themeColor="background1" w:themeShade="80"/>
                <w:sz w:val="20"/>
                <w:szCs w:val="20"/>
                <w:lang w:val="fr-FR"/>
              </w:rPr>
              <w:t>e</w:t>
            </w:r>
          </w:p>
        </w:tc>
        <w:tc>
          <w:tcPr>
            <w:tcW w:w="1303" w:type="dxa"/>
            <w:noWrap/>
          </w:tcPr>
          <w:p w14:paraId="249D5959" w14:textId="5108EA24"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Indon</w:t>
            </w:r>
            <w:r w:rsidR="00384BF1" w:rsidRPr="00812F22">
              <w:rPr>
                <w:rFonts w:ascii="Avenir Next LT Pro" w:hAnsi="Avenir Next LT Pro" w:cstheme="minorHAnsi"/>
                <w:color w:val="808080" w:themeColor="background1" w:themeShade="80"/>
                <w:sz w:val="20"/>
                <w:szCs w:val="20"/>
                <w:lang w:val="fr-FR"/>
              </w:rPr>
              <w:t>ésie</w:t>
            </w:r>
          </w:p>
        </w:tc>
        <w:tc>
          <w:tcPr>
            <w:tcW w:w="1444" w:type="dxa"/>
            <w:noWrap/>
          </w:tcPr>
          <w:p w14:paraId="43797E34"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Iran</w:t>
            </w:r>
          </w:p>
        </w:tc>
        <w:tc>
          <w:tcPr>
            <w:tcW w:w="1302" w:type="dxa"/>
            <w:noWrap/>
          </w:tcPr>
          <w:p w14:paraId="26EB66AF"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Kenya</w:t>
            </w:r>
          </w:p>
        </w:tc>
        <w:tc>
          <w:tcPr>
            <w:tcW w:w="1350" w:type="dxa"/>
            <w:noWrap/>
          </w:tcPr>
          <w:p w14:paraId="2FCF2097" w14:textId="1C873A7E"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K</w:t>
            </w:r>
            <w:r w:rsidR="00384BF1" w:rsidRPr="00812F22">
              <w:rPr>
                <w:rFonts w:ascii="Avenir Next LT Pro" w:hAnsi="Avenir Next LT Pro" w:cstheme="minorHAnsi"/>
                <w:color w:val="808080" w:themeColor="background1" w:themeShade="80"/>
                <w:sz w:val="20"/>
                <w:szCs w:val="20"/>
                <w:lang w:val="fr-FR"/>
              </w:rPr>
              <w:t>irghi</w:t>
            </w:r>
            <w:r w:rsidRPr="00812F22">
              <w:rPr>
                <w:rFonts w:ascii="Avenir Next LT Pro" w:hAnsi="Avenir Next LT Pro" w:cstheme="minorHAnsi"/>
                <w:color w:val="808080" w:themeColor="background1" w:themeShade="80"/>
                <w:sz w:val="20"/>
                <w:szCs w:val="20"/>
                <w:lang w:val="fr-FR"/>
              </w:rPr>
              <w:t>z</w:t>
            </w:r>
            <w:r w:rsidR="00384BF1" w:rsidRPr="00812F22">
              <w:rPr>
                <w:rFonts w:ascii="Avenir Next LT Pro" w:hAnsi="Avenir Next LT Pro" w:cstheme="minorHAnsi"/>
                <w:color w:val="808080" w:themeColor="background1" w:themeShade="80"/>
                <w:sz w:val="20"/>
                <w:szCs w:val="20"/>
                <w:lang w:val="fr-FR"/>
              </w:rPr>
              <w:t>i</w:t>
            </w:r>
            <w:r w:rsidRPr="00812F22">
              <w:rPr>
                <w:rFonts w:ascii="Avenir Next LT Pro" w:hAnsi="Avenir Next LT Pro" w:cstheme="minorHAnsi"/>
                <w:color w:val="808080" w:themeColor="background1" w:themeShade="80"/>
                <w:sz w:val="20"/>
                <w:szCs w:val="20"/>
                <w:lang w:val="fr-FR"/>
              </w:rPr>
              <w:t>stan</w:t>
            </w:r>
          </w:p>
        </w:tc>
        <w:tc>
          <w:tcPr>
            <w:tcW w:w="1440" w:type="dxa"/>
            <w:noWrap/>
          </w:tcPr>
          <w:p w14:paraId="3822129A"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Madagascar</w:t>
            </w:r>
          </w:p>
        </w:tc>
        <w:tc>
          <w:tcPr>
            <w:tcW w:w="1152" w:type="dxa"/>
            <w:noWrap/>
          </w:tcPr>
          <w:p w14:paraId="0E307E4E"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Malawi</w:t>
            </w:r>
          </w:p>
        </w:tc>
      </w:tr>
      <w:tr w:rsidR="00BE2978" w:rsidRPr="00812F22" w14:paraId="4FFDA72E" w14:textId="77777777" w:rsidTr="00C67D40">
        <w:trPr>
          <w:trHeight w:val="309"/>
        </w:trPr>
        <w:tc>
          <w:tcPr>
            <w:tcW w:w="1081" w:type="dxa"/>
            <w:noWrap/>
          </w:tcPr>
          <w:p w14:paraId="0836FB2F" w14:textId="36989052" w:rsidR="00BE2978" w:rsidRPr="00812F22" w:rsidRDefault="00384BF1"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Maroc</w:t>
            </w:r>
          </w:p>
        </w:tc>
        <w:tc>
          <w:tcPr>
            <w:tcW w:w="1303" w:type="dxa"/>
            <w:noWrap/>
          </w:tcPr>
          <w:p w14:paraId="404EDC2B" w14:textId="6F33DB25"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N</w:t>
            </w:r>
            <w:r w:rsidR="00384BF1" w:rsidRPr="00812F22">
              <w:rPr>
                <w:rFonts w:ascii="Avenir Next LT Pro" w:hAnsi="Avenir Next LT Pro" w:cstheme="minorHAnsi"/>
                <w:color w:val="808080" w:themeColor="background1" w:themeShade="80"/>
                <w:sz w:val="20"/>
                <w:szCs w:val="20"/>
                <w:lang w:val="fr-FR"/>
              </w:rPr>
              <w:t>é</w:t>
            </w:r>
            <w:r w:rsidRPr="00812F22">
              <w:rPr>
                <w:rFonts w:ascii="Avenir Next LT Pro" w:hAnsi="Avenir Next LT Pro" w:cstheme="minorHAnsi"/>
                <w:color w:val="808080" w:themeColor="background1" w:themeShade="80"/>
                <w:sz w:val="20"/>
                <w:szCs w:val="20"/>
                <w:lang w:val="fr-FR"/>
              </w:rPr>
              <w:t>pal</w:t>
            </w:r>
          </w:p>
        </w:tc>
        <w:tc>
          <w:tcPr>
            <w:tcW w:w="1444" w:type="dxa"/>
            <w:noWrap/>
          </w:tcPr>
          <w:p w14:paraId="2C6129E6" w14:textId="0E30776E"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Nig</w:t>
            </w:r>
            <w:r w:rsidR="00384BF1" w:rsidRPr="00812F22">
              <w:rPr>
                <w:rFonts w:ascii="Avenir Next LT Pro" w:hAnsi="Avenir Next LT Pro" w:cstheme="minorHAnsi"/>
                <w:color w:val="808080" w:themeColor="background1" w:themeShade="80"/>
                <w:sz w:val="20"/>
                <w:szCs w:val="20"/>
                <w:lang w:val="fr-FR"/>
              </w:rPr>
              <w:t>é</w:t>
            </w:r>
            <w:r w:rsidRPr="00812F22">
              <w:rPr>
                <w:rFonts w:ascii="Avenir Next LT Pro" w:hAnsi="Avenir Next LT Pro" w:cstheme="minorHAnsi"/>
                <w:color w:val="808080" w:themeColor="background1" w:themeShade="80"/>
                <w:sz w:val="20"/>
                <w:szCs w:val="20"/>
                <w:lang w:val="fr-FR"/>
              </w:rPr>
              <w:t>ria</w:t>
            </w:r>
          </w:p>
        </w:tc>
        <w:tc>
          <w:tcPr>
            <w:tcW w:w="1302" w:type="dxa"/>
            <w:noWrap/>
          </w:tcPr>
          <w:p w14:paraId="269132F3"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Pakistan</w:t>
            </w:r>
          </w:p>
        </w:tc>
        <w:tc>
          <w:tcPr>
            <w:tcW w:w="1350" w:type="dxa"/>
            <w:noWrap/>
          </w:tcPr>
          <w:p w14:paraId="2B5C5850"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Philippines</w:t>
            </w:r>
          </w:p>
        </w:tc>
        <w:tc>
          <w:tcPr>
            <w:tcW w:w="1440" w:type="dxa"/>
            <w:noWrap/>
          </w:tcPr>
          <w:p w14:paraId="10B4CC35" w14:textId="0AC953CF"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S</w:t>
            </w:r>
            <w:r w:rsidR="00384BF1" w:rsidRPr="00812F22">
              <w:rPr>
                <w:rFonts w:ascii="Avenir Next LT Pro" w:hAnsi="Avenir Next LT Pro" w:cstheme="minorHAnsi"/>
                <w:color w:val="808080" w:themeColor="background1" w:themeShade="80"/>
                <w:sz w:val="20"/>
                <w:szCs w:val="20"/>
                <w:lang w:val="fr-FR"/>
              </w:rPr>
              <w:t>éné</w:t>
            </w:r>
            <w:r w:rsidRPr="00812F22">
              <w:rPr>
                <w:rFonts w:ascii="Avenir Next LT Pro" w:hAnsi="Avenir Next LT Pro" w:cstheme="minorHAnsi"/>
                <w:color w:val="808080" w:themeColor="background1" w:themeShade="80"/>
                <w:sz w:val="20"/>
                <w:szCs w:val="20"/>
                <w:lang w:val="fr-FR"/>
              </w:rPr>
              <w:t>gal</w:t>
            </w:r>
          </w:p>
        </w:tc>
        <w:tc>
          <w:tcPr>
            <w:tcW w:w="1152" w:type="dxa"/>
            <w:noWrap/>
          </w:tcPr>
          <w:p w14:paraId="030ACA40" w14:textId="5B12EF30"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S</w:t>
            </w:r>
            <w:r w:rsidR="00384BF1" w:rsidRPr="00812F22">
              <w:rPr>
                <w:rFonts w:ascii="Avenir Next LT Pro" w:hAnsi="Avenir Next LT Pro" w:cstheme="minorHAnsi"/>
                <w:color w:val="808080" w:themeColor="background1" w:themeShade="80"/>
                <w:sz w:val="20"/>
                <w:szCs w:val="20"/>
                <w:lang w:val="fr-FR"/>
              </w:rPr>
              <w:t>o</w:t>
            </w:r>
            <w:r w:rsidRPr="00812F22">
              <w:rPr>
                <w:rFonts w:ascii="Avenir Next LT Pro" w:hAnsi="Avenir Next LT Pro" w:cstheme="minorHAnsi"/>
                <w:color w:val="808080" w:themeColor="background1" w:themeShade="80"/>
                <w:sz w:val="20"/>
                <w:szCs w:val="20"/>
                <w:lang w:val="fr-FR"/>
              </w:rPr>
              <w:t>udan</w:t>
            </w:r>
          </w:p>
        </w:tc>
      </w:tr>
      <w:tr w:rsidR="00BE2978" w:rsidRPr="00812F22" w14:paraId="680357DA" w14:textId="77777777" w:rsidTr="00C67D40">
        <w:trPr>
          <w:trHeight w:val="309"/>
        </w:trPr>
        <w:tc>
          <w:tcPr>
            <w:tcW w:w="1081" w:type="dxa"/>
            <w:noWrap/>
          </w:tcPr>
          <w:p w14:paraId="510376D0" w14:textId="1ABAA564"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Syri</w:t>
            </w:r>
            <w:r w:rsidR="00384BF1" w:rsidRPr="00812F22">
              <w:rPr>
                <w:rFonts w:ascii="Avenir Next LT Pro" w:hAnsi="Avenir Next LT Pro" w:cstheme="minorHAnsi"/>
                <w:color w:val="808080" w:themeColor="background1" w:themeShade="80"/>
                <w:sz w:val="20"/>
                <w:szCs w:val="20"/>
                <w:lang w:val="fr-FR"/>
              </w:rPr>
              <w:t>e</w:t>
            </w:r>
          </w:p>
        </w:tc>
        <w:tc>
          <w:tcPr>
            <w:tcW w:w="1303" w:type="dxa"/>
            <w:noWrap/>
          </w:tcPr>
          <w:p w14:paraId="0CF1F803" w14:textId="698FF3C3" w:rsidR="00BE2978" w:rsidRPr="00812F22" w:rsidRDefault="00384BF1"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Ou</w:t>
            </w:r>
            <w:r w:rsidR="00BE2978" w:rsidRPr="00812F22">
              <w:rPr>
                <w:rFonts w:ascii="Avenir Next LT Pro" w:hAnsi="Avenir Next LT Pro" w:cstheme="minorHAnsi"/>
                <w:color w:val="808080" w:themeColor="background1" w:themeShade="80"/>
                <w:sz w:val="20"/>
                <w:szCs w:val="20"/>
                <w:lang w:val="fr-FR"/>
              </w:rPr>
              <w:t>ganda</w:t>
            </w:r>
          </w:p>
        </w:tc>
        <w:tc>
          <w:tcPr>
            <w:tcW w:w="1444" w:type="dxa"/>
            <w:noWrap/>
          </w:tcPr>
          <w:p w14:paraId="39C43487" w14:textId="40F70A7D" w:rsidR="00BE2978" w:rsidRPr="00812F22" w:rsidRDefault="00384BF1" w:rsidP="00384BF1">
            <w:pPr>
              <w:spacing w:after="0" w:line="240" w:lineRule="auto"/>
              <w:ind w:right="-109"/>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Ou</w:t>
            </w:r>
            <w:r w:rsidR="00BE2978" w:rsidRPr="00812F22">
              <w:rPr>
                <w:rFonts w:ascii="Avenir Next LT Pro" w:hAnsi="Avenir Next LT Pro" w:cstheme="minorHAnsi"/>
                <w:color w:val="808080" w:themeColor="background1" w:themeShade="80"/>
                <w:sz w:val="20"/>
                <w:szCs w:val="20"/>
                <w:lang w:val="fr-FR"/>
              </w:rPr>
              <w:t>z</w:t>
            </w:r>
            <w:r w:rsidRPr="00812F22">
              <w:rPr>
                <w:rFonts w:ascii="Avenir Next LT Pro" w:hAnsi="Avenir Next LT Pro" w:cstheme="minorHAnsi"/>
                <w:color w:val="808080" w:themeColor="background1" w:themeShade="80"/>
                <w:sz w:val="20"/>
                <w:szCs w:val="20"/>
                <w:lang w:val="fr-FR"/>
              </w:rPr>
              <w:t>bé</w:t>
            </w:r>
            <w:r w:rsidR="00BE2978" w:rsidRPr="00812F22">
              <w:rPr>
                <w:rFonts w:ascii="Avenir Next LT Pro" w:hAnsi="Avenir Next LT Pro" w:cstheme="minorHAnsi"/>
                <w:color w:val="808080" w:themeColor="background1" w:themeShade="80"/>
                <w:sz w:val="20"/>
                <w:szCs w:val="20"/>
                <w:lang w:val="fr-FR"/>
              </w:rPr>
              <w:t>kistan</w:t>
            </w:r>
          </w:p>
        </w:tc>
        <w:tc>
          <w:tcPr>
            <w:tcW w:w="1302" w:type="dxa"/>
            <w:noWrap/>
          </w:tcPr>
          <w:p w14:paraId="371FE3AE"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Vietnam</w:t>
            </w:r>
          </w:p>
        </w:tc>
        <w:tc>
          <w:tcPr>
            <w:tcW w:w="1350" w:type="dxa"/>
            <w:noWrap/>
          </w:tcPr>
          <w:p w14:paraId="5D6E4C5F" w14:textId="77777777"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Venezuela</w:t>
            </w:r>
          </w:p>
        </w:tc>
        <w:tc>
          <w:tcPr>
            <w:tcW w:w="1440" w:type="dxa"/>
            <w:noWrap/>
          </w:tcPr>
          <w:p w14:paraId="6B74C142" w14:textId="7E3BE6D2"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Zambi</w:t>
            </w:r>
            <w:r w:rsidR="00384BF1" w:rsidRPr="00812F22">
              <w:rPr>
                <w:rFonts w:ascii="Avenir Next LT Pro" w:hAnsi="Avenir Next LT Pro" w:cstheme="minorHAnsi"/>
                <w:color w:val="808080" w:themeColor="background1" w:themeShade="80"/>
                <w:sz w:val="20"/>
                <w:szCs w:val="20"/>
                <w:lang w:val="fr-FR"/>
              </w:rPr>
              <w:t>e</w:t>
            </w:r>
          </w:p>
        </w:tc>
        <w:tc>
          <w:tcPr>
            <w:tcW w:w="1152" w:type="dxa"/>
            <w:noWrap/>
          </w:tcPr>
          <w:p w14:paraId="7926FEA1" w14:textId="73D3B545" w:rsidR="00BE2978" w:rsidRPr="00812F22" w:rsidRDefault="00BE2978"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Guin</w:t>
            </w:r>
            <w:r w:rsidR="00384BF1" w:rsidRPr="00812F22">
              <w:rPr>
                <w:rFonts w:ascii="Avenir Next LT Pro" w:hAnsi="Avenir Next LT Pro" w:cstheme="minorHAnsi"/>
                <w:color w:val="808080" w:themeColor="background1" w:themeShade="80"/>
                <w:sz w:val="20"/>
                <w:szCs w:val="20"/>
                <w:lang w:val="fr-FR"/>
              </w:rPr>
              <w:t>ée</w:t>
            </w:r>
          </w:p>
        </w:tc>
      </w:tr>
      <w:tr w:rsidR="00D91319" w:rsidRPr="00812F22" w14:paraId="416CB802" w14:textId="77777777" w:rsidTr="00C67D40">
        <w:trPr>
          <w:trHeight w:val="309"/>
        </w:trPr>
        <w:tc>
          <w:tcPr>
            <w:tcW w:w="1081" w:type="dxa"/>
            <w:noWrap/>
          </w:tcPr>
          <w:p w14:paraId="647C6F39" w14:textId="13E26354" w:rsidR="00D91319" w:rsidRPr="00812F22" w:rsidRDefault="00D91319" w:rsidP="00D91319">
            <w:pPr>
              <w:spacing w:after="0" w:line="240" w:lineRule="auto"/>
              <w:rPr>
                <w:rFonts w:ascii="Avenir Next LT Pro" w:hAnsi="Avenir Next LT Pro" w:cstheme="minorHAnsi"/>
                <w:color w:val="808080" w:themeColor="background1" w:themeShade="80"/>
                <w:sz w:val="20"/>
                <w:szCs w:val="20"/>
                <w:lang w:val="fr-FR"/>
              </w:rPr>
            </w:pPr>
            <w:r w:rsidRPr="00812F22">
              <w:rPr>
                <w:rFonts w:ascii="Avenir Next LT Pro" w:hAnsi="Avenir Next LT Pro" w:cstheme="minorHAnsi"/>
                <w:color w:val="808080" w:themeColor="background1" w:themeShade="80"/>
                <w:sz w:val="20"/>
                <w:szCs w:val="20"/>
                <w:lang w:val="fr-FR"/>
              </w:rPr>
              <w:t>Tunisi</w:t>
            </w:r>
            <w:r w:rsidR="00384BF1" w:rsidRPr="00812F22">
              <w:rPr>
                <w:rFonts w:ascii="Avenir Next LT Pro" w:hAnsi="Avenir Next LT Pro" w:cstheme="minorHAnsi"/>
                <w:color w:val="808080" w:themeColor="background1" w:themeShade="80"/>
                <w:sz w:val="20"/>
                <w:szCs w:val="20"/>
                <w:lang w:val="fr-FR"/>
              </w:rPr>
              <w:t>e</w:t>
            </w:r>
          </w:p>
        </w:tc>
        <w:tc>
          <w:tcPr>
            <w:tcW w:w="1303" w:type="dxa"/>
            <w:noWrap/>
          </w:tcPr>
          <w:p w14:paraId="14C3B90C" w14:textId="131EDED7" w:rsidR="00D91319" w:rsidRPr="00812F22" w:rsidRDefault="00E34022" w:rsidP="00D91319">
            <w:pPr>
              <w:spacing w:after="0" w:line="240" w:lineRule="auto"/>
              <w:rPr>
                <w:rFonts w:ascii="Avenir Next LT Pro" w:hAnsi="Avenir Next LT Pro" w:cstheme="minorHAnsi"/>
                <w:color w:val="808080" w:themeColor="background1" w:themeShade="80"/>
                <w:sz w:val="20"/>
                <w:szCs w:val="20"/>
                <w:lang w:val="fr-FR"/>
              </w:rPr>
            </w:pPr>
            <w:r>
              <w:rPr>
                <w:rFonts w:ascii="Avenir Next LT Pro" w:hAnsi="Avenir Next LT Pro" w:cstheme="minorHAnsi"/>
                <w:color w:val="808080" w:themeColor="background1" w:themeShade="80"/>
                <w:sz w:val="20"/>
                <w:szCs w:val="20"/>
                <w:lang w:val="fr-FR"/>
              </w:rPr>
              <w:t>Bolivie</w:t>
            </w:r>
          </w:p>
        </w:tc>
        <w:tc>
          <w:tcPr>
            <w:tcW w:w="1444" w:type="dxa"/>
            <w:noWrap/>
          </w:tcPr>
          <w:p w14:paraId="339EC4F2" w14:textId="621CA478" w:rsidR="00D91319" w:rsidRPr="00812F22" w:rsidRDefault="007D7A18" w:rsidP="00D91319">
            <w:pPr>
              <w:spacing w:after="0" w:line="240" w:lineRule="auto"/>
              <w:rPr>
                <w:rFonts w:ascii="Avenir Next LT Pro" w:hAnsi="Avenir Next LT Pro" w:cstheme="minorHAnsi"/>
                <w:color w:val="808080" w:themeColor="background1" w:themeShade="80"/>
                <w:sz w:val="20"/>
                <w:szCs w:val="20"/>
                <w:lang w:val="fr-FR"/>
              </w:rPr>
            </w:pPr>
            <w:r>
              <w:rPr>
                <w:rFonts w:ascii="Avenir Next LT Pro" w:hAnsi="Avenir Next LT Pro" w:cstheme="minorHAnsi"/>
                <w:color w:val="808080" w:themeColor="background1" w:themeShade="80"/>
                <w:sz w:val="20"/>
                <w:szCs w:val="20"/>
                <w:lang w:val="fr-FR"/>
              </w:rPr>
              <w:t>B</w:t>
            </w:r>
            <w:r w:rsidRPr="007D7A18">
              <w:rPr>
                <w:rFonts w:ascii="Avenir Next LT Pro" w:hAnsi="Avenir Next LT Pro" w:cstheme="minorHAnsi"/>
                <w:color w:val="808080" w:themeColor="background1" w:themeShade="80"/>
                <w:sz w:val="20"/>
                <w:szCs w:val="20"/>
                <w:lang w:val="fr-FR"/>
              </w:rPr>
              <w:t xml:space="preserve">urkina </w:t>
            </w:r>
            <w:r>
              <w:rPr>
                <w:rFonts w:ascii="Avenir Next LT Pro" w:hAnsi="Avenir Next LT Pro" w:cstheme="minorHAnsi"/>
                <w:color w:val="808080" w:themeColor="background1" w:themeShade="80"/>
                <w:sz w:val="20"/>
                <w:szCs w:val="20"/>
                <w:lang w:val="fr-FR"/>
              </w:rPr>
              <w:t>F</w:t>
            </w:r>
            <w:r w:rsidRPr="007D7A18">
              <w:rPr>
                <w:rFonts w:ascii="Avenir Next LT Pro" w:hAnsi="Avenir Next LT Pro" w:cstheme="minorHAnsi"/>
                <w:color w:val="808080" w:themeColor="background1" w:themeShade="80"/>
                <w:sz w:val="20"/>
                <w:szCs w:val="20"/>
                <w:lang w:val="fr-FR"/>
              </w:rPr>
              <w:t>aso</w:t>
            </w:r>
          </w:p>
        </w:tc>
        <w:tc>
          <w:tcPr>
            <w:tcW w:w="1302" w:type="dxa"/>
            <w:noWrap/>
          </w:tcPr>
          <w:p w14:paraId="6CF64B9B" w14:textId="19E7E1E8" w:rsidR="00D91319" w:rsidRPr="00812F22" w:rsidRDefault="008111C5" w:rsidP="00D91319">
            <w:pPr>
              <w:spacing w:after="0" w:line="240" w:lineRule="auto"/>
              <w:rPr>
                <w:rFonts w:ascii="Avenir Next LT Pro" w:hAnsi="Avenir Next LT Pro" w:cstheme="minorHAnsi"/>
                <w:color w:val="808080" w:themeColor="background1" w:themeShade="80"/>
                <w:sz w:val="20"/>
                <w:szCs w:val="20"/>
                <w:lang w:val="fr-FR"/>
              </w:rPr>
            </w:pPr>
            <w:r>
              <w:rPr>
                <w:rFonts w:ascii="Avenir Next LT Pro" w:hAnsi="Avenir Next LT Pro" w:cstheme="minorHAnsi"/>
                <w:color w:val="808080" w:themeColor="background1" w:themeShade="80"/>
                <w:sz w:val="20"/>
                <w:szCs w:val="20"/>
                <w:lang w:val="fr-FR"/>
              </w:rPr>
              <w:t>Lesotho</w:t>
            </w:r>
          </w:p>
        </w:tc>
        <w:tc>
          <w:tcPr>
            <w:tcW w:w="1350" w:type="dxa"/>
            <w:noWrap/>
          </w:tcPr>
          <w:p w14:paraId="3FBF7564" w14:textId="77777777" w:rsidR="00D91319" w:rsidRPr="00812F22" w:rsidRDefault="00D91319" w:rsidP="00D91319">
            <w:pPr>
              <w:spacing w:after="0" w:line="240" w:lineRule="auto"/>
              <w:rPr>
                <w:rFonts w:ascii="Avenir Next LT Pro" w:hAnsi="Avenir Next LT Pro" w:cstheme="minorHAnsi"/>
                <w:color w:val="808080" w:themeColor="background1" w:themeShade="80"/>
                <w:sz w:val="20"/>
                <w:szCs w:val="20"/>
                <w:lang w:val="fr-FR"/>
              </w:rPr>
            </w:pPr>
          </w:p>
        </w:tc>
        <w:tc>
          <w:tcPr>
            <w:tcW w:w="1440" w:type="dxa"/>
            <w:noWrap/>
          </w:tcPr>
          <w:p w14:paraId="2F074F60" w14:textId="77777777" w:rsidR="00D91319" w:rsidRPr="00812F22" w:rsidRDefault="00D91319" w:rsidP="00D91319">
            <w:pPr>
              <w:spacing w:after="0" w:line="240" w:lineRule="auto"/>
              <w:rPr>
                <w:rFonts w:ascii="Avenir Next LT Pro" w:hAnsi="Avenir Next LT Pro" w:cstheme="minorHAnsi"/>
                <w:color w:val="808080" w:themeColor="background1" w:themeShade="80"/>
                <w:sz w:val="20"/>
                <w:szCs w:val="20"/>
                <w:lang w:val="fr-FR"/>
              </w:rPr>
            </w:pPr>
          </w:p>
        </w:tc>
        <w:tc>
          <w:tcPr>
            <w:tcW w:w="1152" w:type="dxa"/>
            <w:noWrap/>
          </w:tcPr>
          <w:p w14:paraId="467CEBBE" w14:textId="77777777" w:rsidR="00D91319" w:rsidRPr="00812F22" w:rsidRDefault="00D91319" w:rsidP="00D91319">
            <w:pPr>
              <w:spacing w:after="0" w:line="240" w:lineRule="auto"/>
              <w:rPr>
                <w:rFonts w:ascii="Avenir Next LT Pro" w:hAnsi="Avenir Next LT Pro" w:cstheme="minorHAnsi"/>
                <w:color w:val="808080" w:themeColor="background1" w:themeShade="80"/>
                <w:sz w:val="20"/>
                <w:szCs w:val="20"/>
                <w:lang w:val="fr-FR"/>
              </w:rPr>
            </w:pPr>
          </w:p>
        </w:tc>
      </w:tr>
    </w:tbl>
    <w:p w14:paraId="15F22265" w14:textId="051E3770" w:rsidR="00722365" w:rsidRPr="00812F22" w:rsidRDefault="00722365" w:rsidP="00722365">
      <w:pPr>
        <w:spacing w:after="0" w:line="240" w:lineRule="auto"/>
        <w:rPr>
          <w:rFonts w:ascii="Avenir Next LT Pro" w:hAnsi="Avenir Next LT Pro" w:cstheme="minorHAnsi"/>
          <w:sz w:val="20"/>
          <w:szCs w:val="20"/>
          <w:lang w:val="fr-FR"/>
        </w:rPr>
      </w:pPr>
    </w:p>
    <w:p w14:paraId="734186BF" w14:textId="77777777" w:rsidR="00722365" w:rsidRPr="00812F22" w:rsidRDefault="00722365" w:rsidP="00722365">
      <w:pPr>
        <w:spacing w:after="0" w:line="240" w:lineRule="auto"/>
        <w:rPr>
          <w:rFonts w:ascii="Avenir Next LT Pro" w:hAnsi="Avenir Next LT Pro" w:cstheme="minorHAnsi"/>
          <w:sz w:val="20"/>
          <w:szCs w:val="20"/>
          <w:lang w:val="fr-FR"/>
        </w:rPr>
      </w:pPr>
    </w:p>
    <w:p w14:paraId="26F59210" w14:textId="77777777" w:rsidR="004D2420" w:rsidRDefault="004D2420" w:rsidP="004D2420">
      <w:pPr>
        <w:pStyle w:val="ListParagraph"/>
        <w:spacing w:after="0" w:line="240" w:lineRule="auto"/>
        <w:ind w:left="993"/>
        <w:rPr>
          <w:rFonts w:ascii="Avenir Next LT Pro" w:hAnsi="Avenir Next LT Pro" w:cstheme="minorHAnsi"/>
          <w:sz w:val="20"/>
          <w:szCs w:val="20"/>
          <w:lang w:val="fr-FR"/>
        </w:rPr>
      </w:pPr>
    </w:p>
    <w:p w14:paraId="0C7B3E94" w14:textId="33643943" w:rsidR="00B74924" w:rsidRPr="00812F22" w:rsidRDefault="00384BF1" w:rsidP="00072D6F">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Avoir reçu et transmis à l’équipe chargée du RMTC, une lettre du Comité d’éthique les autorisant à participer au RMTC. Si le CTH a entamé une procédure d’autorisation auprès de son Comité d’éthique et qu’il remplit les autres critères, la demande de fonds sera examinée à réception du document attestant du feu vert du Comité d’éthique</w:t>
      </w:r>
      <w:r w:rsidR="00D52634" w:rsidRPr="00812F22">
        <w:rPr>
          <w:rFonts w:ascii="Avenir Next LT Pro" w:hAnsi="Avenir Next LT Pro" w:cstheme="minorHAnsi"/>
          <w:sz w:val="20"/>
          <w:szCs w:val="20"/>
          <w:lang w:val="fr-FR"/>
        </w:rPr>
        <w:t>.</w:t>
      </w:r>
      <w:r w:rsidR="00B74924" w:rsidRPr="00812F22">
        <w:rPr>
          <w:rFonts w:ascii="Avenir Next LT Pro" w:hAnsi="Avenir Next LT Pro" w:cstheme="minorHAnsi"/>
          <w:sz w:val="20"/>
          <w:szCs w:val="20"/>
          <w:lang w:val="fr-FR"/>
        </w:rPr>
        <w:t xml:space="preserve"> </w:t>
      </w:r>
    </w:p>
    <w:p w14:paraId="67445112" w14:textId="30026AB8" w:rsidR="00B74924" w:rsidRPr="00812F22" w:rsidRDefault="00384BF1" w:rsidP="00072D6F">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Avoir suivi la formation sur la base de données en ligne du RMTC.</w:t>
      </w:r>
    </w:p>
    <w:p w14:paraId="39FC2F38" w14:textId="190A7BF7" w:rsidR="00DD689D" w:rsidRPr="007D7A18" w:rsidRDefault="00384BF1" w:rsidP="00C67D40">
      <w:pPr>
        <w:pStyle w:val="ListParagraph"/>
        <w:numPr>
          <w:ilvl w:val="0"/>
          <w:numId w:val="11"/>
        </w:numPr>
        <w:spacing w:after="0" w:line="240" w:lineRule="auto"/>
        <w:ind w:left="993"/>
        <w:rPr>
          <w:rFonts w:ascii="Avenir Next LT Pro" w:hAnsi="Avenir Next LT Pro" w:cstheme="minorHAnsi"/>
          <w:b/>
          <w:bCs/>
          <w:color w:val="808080" w:themeColor="background1" w:themeShade="80"/>
          <w:lang w:val="fr-FR"/>
        </w:rPr>
      </w:pPr>
      <w:r w:rsidRPr="007D7A18">
        <w:rPr>
          <w:rFonts w:ascii="Avenir Next LT Pro" w:hAnsi="Avenir Next LT Pro" w:cstheme="minorHAnsi"/>
          <w:sz w:val="20"/>
          <w:szCs w:val="20"/>
          <w:lang w:val="fr-FR"/>
        </w:rPr>
        <w:t>S’engager à assister</w:t>
      </w:r>
      <w:r w:rsidR="007D7A18" w:rsidRPr="007D7A18">
        <w:rPr>
          <w:rFonts w:ascii="Avenir Next LT Pro" w:hAnsi="Avenir Next LT Pro" w:cstheme="minorHAnsi"/>
          <w:sz w:val="20"/>
          <w:szCs w:val="20"/>
          <w:lang w:val="fr-FR"/>
        </w:rPr>
        <w:t xml:space="preserve"> </w:t>
      </w:r>
      <w:r w:rsidR="007D7A18" w:rsidRPr="007D7A18">
        <w:rPr>
          <w:rFonts w:ascii="Avenir Next LT Pro" w:hAnsi="Avenir Next LT Pro" w:cstheme="minorHAnsi"/>
          <w:sz w:val="20"/>
          <w:szCs w:val="20"/>
          <w:lang w:val="fr-CA"/>
        </w:rPr>
        <w:t>à la</w:t>
      </w:r>
      <w:r w:rsidRPr="007D7A18">
        <w:rPr>
          <w:rFonts w:ascii="Avenir Next LT Pro" w:hAnsi="Avenir Next LT Pro" w:cstheme="minorHAnsi"/>
          <w:sz w:val="20"/>
          <w:szCs w:val="20"/>
          <w:lang w:val="fr-FR"/>
        </w:rPr>
        <w:t xml:space="preserve"> </w:t>
      </w:r>
      <w:r w:rsidR="007D7A18" w:rsidRPr="007D7A18">
        <w:rPr>
          <w:rFonts w:ascii="Avenir Next LT Pro" w:hAnsi="Avenir Next LT Pro" w:cstheme="minorHAnsi"/>
          <w:sz w:val="20"/>
          <w:szCs w:val="20"/>
          <w:lang w:val="fr-FR"/>
        </w:rPr>
        <w:t>formation de mise à jour à la saisie des données dans le RMTC</w:t>
      </w:r>
    </w:p>
    <w:p w14:paraId="3D6E0022" w14:textId="4EFE9E20" w:rsidR="00090BBD" w:rsidRPr="00812F22" w:rsidRDefault="00D4747C" w:rsidP="00090BBD">
      <w:pPr>
        <w:pStyle w:val="ListParagraph"/>
        <w:numPr>
          <w:ilvl w:val="0"/>
          <w:numId w:val="12"/>
        </w:numPr>
        <w:spacing w:after="0" w:line="240" w:lineRule="auto"/>
        <w:ind w:left="426"/>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Demande de financement</w:t>
      </w:r>
    </w:p>
    <w:p w14:paraId="1AE02AF7" w14:textId="272BC041" w:rsidR="00842D62" w:rsidRPr="00812F22" w:rsidRDefault="00D4747C" w:rsidP="00090BBD">
      <w:pPr>
        <w:spacing w:after="0" w:line="240" w:lineRule="auto"/>
        <w:ind w:left="426"/>
        <w:rPr>
          <w:rFonts w:ascii="Avenir Next LT Pro" w:eastAsia="Times New Roman" w:hAnsi="Avenir Next LT Pro" w:cstheme="minorHAnsi"/>
          <w:color w:val="000000"/>
          <w:sz w:val="20"/>
          <w:szCs w:val="20"/>
          <w:lang w:val="fr-FR" w:eastAsia="en-CA"/>
        </w:rPr>
      </w:pPr>
      <w:r w:rsidRPr="00812F22">
        <w:rPr>
          <w:rFonts w:ascii="Avenir Next LT Pro" w:eastAsia="Times New Roman" w:hAnsi="Avenir Next LT Pro" w:cstheme="minorHAnsi"/>
          <w:color w:val="000000"/>
          <w:sz w:val="20"/>
          <w:szCs w:val="20"/>
          <w:lang w:val="fr-FR" w:eastAsia="en-CA"/>
        </w:rPr>
        <w:t>Si votre CTH remplit tous les critères susmentionnés, veuillez suivre les étapes suivantes :</w:t>
      </w:r>
    </w:p>
    <w:p w14:paraId="75F7BD24" w14:textId="0FF3FB25" w:rsidR="00842D62" w:rsidRPr="00812F22" w:rsidRDefault="0009552C" w:rsidP="00722365">
      <w:pPr>
        <w:pStyle w:val="ListParagraph"/>
        <w:numPr>
          <w:ilvl w:val="0"/>
          <w:numId w:val="23"/>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Compléter le formulaire de demande de financement (pages 3 et 4) et le renvoyer à l’adresse suivantes :</w:t>
      </w:r>
      <w:r w:rsidR="00E36707" w:rsidRPr="00812F22">
        <w:rPr>
          <w:rFonts w:ascii="Avenir Next LT Pro" w:hAnsi="Avenir Next LT Pro" w:cstheme="minorHAnsi"/>
          <w:sz w:val="20"/>
          <w:szCs w:val="20"/>
          <w:lang w:val="fr-FR"/>
        </w:rPr>
        <w:t xml:space="preserve"> </w:t>
      </w:r>
      <w:hyperlink r:id="rId12" w:history="1">
        <w:r w:rsidR="00CE206D">
          <w:rPr>
            <w:rFonts w:ascii="Avenir Next LT Pro" w:hAnsi="Avenir Next LT Pro" w:cstheme="minorHAnsi"/>
            <w:sz w:val="20"/>
            <w:szCs w:val="20"/>
            <w:lang w:val="fr-FR"/>
          </w:rPr>
          <w:t>wbdr@wfh.org</w:t>
        </w:r>
      </w:hyperlink>
      <w:r w:rsidR="00E36707" w:rsidRPr="00812F22">
        <w:rPr>
          <w:rFonts w:ascii="Avenir Next LT Pro" w:hAnsi="Avenir Next LT Pro" w:cstheme="minorHAnsi"/>
          <w:sz w:val="20"/>
          <w:szCs w:val="20"/>
          <w:lang w:val="fr-FR"/>
        </w:rPr>
        <w:t xml:space="preserve"> </w:t>
      </w:r>
      <w:r w:rsidRPr="00812F22">
        <w:rPr>
          <w:rFonts w:ascii="Avenir Next LT Pro" w:hAnsi="Avenir Next LT Pro" w:cstheme="minorHAnsi"/>
          <w:sz w:val="20"/>
          <w:szCs w:val="20"/>
          <w:lang w:val="fr-FR"/>
        </w:rPr>
        <w:t>avant le</w:t>
      </w:r>
      <w:r w:rsidR="00E36707" w:rsidRPr="00812F22">
        <w:rPr>
          <w:rFonts w:ascii="Avenir Next LT Pro" w:hAnsi="Avenir Next LT Pro" w:cstheme="minorHAnsi"/>
          <w:sz w:val="20"/>
          <w:szCs w:val="20"/>
          <w:lang w:val="fr-FR"/>
        </w:rPr>
        <w:t xml:space="preserve"> </w:t>
      </w:r>
      <w:r w:rsidR="00044C1B">
        <w:rPr>
          <w:rFonts w:ascii="Avenir Next LT Pro" w:hAnsi="Avenir Next LT Pro" w:cstheme="minorHAnsi"/>
          <w:b/>
          <w:bCs/>
          <w:sz w:val="20"/>
          <w:szCs w:val="20"/>
          <w:u w:val="single"/>
          <w:lang w:val="fr-FR"/>
        </w:rPr>
        <w:t xml:space="preserve">21 octobre </w:t>
      </w:r>
      <w:r w:rsidR="00044C1B" w:rsidRPr="00812F22">
        <w:rPr>
          <w:rFonts w:ascii="Avenir Next LT Pro" w:hAnsi="Avenir Next LT Pro" w:cstheme="minorHAnsi"/>
          <w:b/>
          <w:bCs/>
          <w:sz w:val="20"/>
          <w:szCs w:val="20"/>
          <w:u w:val="single"/>
          <w:lang w:val="fr-FR"/>
        </w:rPr>
        <w:t>202</w:t>
      </w:r>
      <w:r w:rsidR="00044C1B">
        <w:rPr>
          <w:rFonts w:ascii="Avenir Next LT Pro" w:hAnsi="Avenir Next LT Pro" w:cstheme="minorHAnsi"/>
          <w:b/>
          <w:bCs/>
          <w:sz w:val="20"/>
          <w:szCs w:val="20"/>
          <w:u w:val="single"/>
          <w:lang w:val="fr-FR"/>
        </w:rPr>
        <w:t>4</w:t>
      </w:r>
      <w:r w:rsidR="00FD3028">
        <w:rPr>
          <w:rFonts w:ascii="Avenir Next LT Pro" w:hAnsi="Avenir Next LT Pro" w:cstheme="minorHAnsi"/>
          <w:b/>
          <w:bCs/>
          <w:sz w:val="20"/>
          <w:szCs w:val="20"/>
          <w:u w:val="single"/>
          <w:lang w:val="fr-FR"/>
        </w:rPr>
        <w:t>.</w:t>
      </w:r>
    </w:p>
    <w:p w14:paraId="35D92602" w14:textId="47D57CF0" w:rsidR="00842D62" w:rsidRPr="00812F22" w:rsidRDefault="00C67D40" w:rsidP="00722365">
      <w:pPr>
        <w:pStyle w:val="ListParagraph"/>
        <w:numPr>
          <w:ilvl w:val="0"/>
          <w:numId w:val="23"/>
        </w:numPr>
        <w:spacing w:after="0" w:line="240" w:lineRule="auto"/>
        <w:ind w:left="993"/>
        <w:rPr>
          <w:rFonts w:ascii="Avenir Next LT Pro" w:hAnsi="Avenir Next LT Pro" w:cstheme="minorHAnsi"/>
          <w:sz w:val="20"/>
          <w:szCs w:val="20"/>
          <w:lang w:val="fr-FR"/>
        </w:rPr>
      </w:pPr>
      <w:r>
        <w:rPr>
          <w:rFonts w:ascii="Avenir Next LT Pro" w:hAnsi="Avenir Next LT Pro" w:cstheme="minorHAnsi"/>
          <w:sz w:val="20"/>
          <w:szCs w:val="20"/>
          <w:lang w:val="fr-FR"/>
        </w:rPr>
        <w:t>A</w:t>
      </w:r>
      <w:r w:rsidR="009973DD" w:rsidRPr="007D7A18">
        <w:rPr>
          <w:rFonts w:ascii="Avenir Next LT Pro" w:hAnsi="Avenir Next LT Pro" w:cstheme="minorHAnsi"/>
          <w:sz w:val="20"/>
          <w:szCs w:val="20"/>
          <w:lang w:val="fr-FR"/>
        </w:rPr>
        <w:t xml:space="preserve">ssister </w:t>
      </w:r>
      <w:r w:rsidR="009973DD" w:rsidRPr="007D7A18">
        <w:rPr>
          <w:rFonts w:ascii="Avenir Next LT Pro" w:hAnsi="Avenir Next LT Pro" w:cstheme="minorHAnsi"/>
          <w:sz w:val="20"/>
          <w:szCs w:val="20"/>
          <w:lang w:val="fr-CA"/>
        </w:rPr>
        <w:t>à la</w:t>
      </w:r>
      <w:r w:rsidR="009973DD" w:rsidRPr="007D7A18">
        <w:rPr>
          <w:rFonts w:ascii="Avenir Next LT Pro" w:hAnsi="Avenir Next LT Pro" w:cstheme="minorHAnsi"/>
          <w:sz w:val="20"/>
          <w:szCs w:val="20"/>
          <w:lang w:val="fr-FR"/>
        </w:rPr>
        <w:t xml:space="preserve"> formation de mise à jour à la saisie des données dans le RMTC</w:t>
      </w:r>
      <w:r w:rsidR="0009552C" w:rsidRPr="00812F22">
        <w:rPr>
          <w:rFonts w:ascii="Avenir Next LT Pro" w:hAnsi="Avenir Next LT Pro" w:cstheme="minorHAnsi"/>
          <w:sz w:val="20"/>
          <w:szCs w:val="20"/>
          <w:lang w:val="fr-FR"/>
        </w:rPr>
        <w:t>voir</w:t>
      </w:r>
      <w:r w:rsidR="00842D62" w:rsidRPr="00812F22">
        <w:rPr>
          <w:rFonts w:ascii="Avenir Next LT Pro" w:hAnsi="Avenir Next LT Pro" w:cstheme="minorHAnsi"/>
          <w:sz w:val="20"/>
          <w:szCs w:val="20"/>
          <w:lang w:val="fr-FR"/>
        </w:rPr>
        <w:t xml:space="preserve"> </w:t>
      </w:r>
      <w:r w:rsidR="00C93632" w:rsidRPr="00812F22">
        <w:rPr>
          <w:rFonts w:ascii="Avenir Next LT Pro" w:hAnsi="Avenir Next LT Pro" w:cstheme="minorHAnsi"/>
          <w:sz w:val="20"/>
          <w:szCs w:val="20"/>
          <w:lang w:val="fr-FR"/>
        </w:rPr>
        <w:t>S</w:t>
      </w:r>
      <w:r w:rsidR="00842D62" w:rsidRPr="00812F22">
        <w:rPr>
          <w:rFonts w:ascii="Avenir Next LT Pro" w:hAnsi="Avenir Next LT Pro" w:cstheme="minorHAnsi"/>
          <w:sz w:val="20"/>
          <w:szCs w:val="20"/>
          <w:lang w:val="fr-FR"/>
        </w:rPr>
        <w:t>ection</w:t>
      </w:r>
      <w:r w:rsidR="0009552C" w:rsidRPr="00812F22">
        <w:rPr>
          <w:rFonts w:ascii="Avenir Next LT Pro" w:hAnsi="Avenir Next LT Pro" w:cstheme="minorHAnsi"/>
          <w:sz w:val="20"/>
          <w:szCs w:val="20"/>
          <w:lang w:val="fr-FR"/>
        </w:rPr>
        <w:t> </w:t>
      </w:r>
      <w:r w:rsidR="003600CD" w:rsidRPr="00812F22">
        <w:rPr>
          <w:rFonts w:ascii="Avenir Next LT Pro" w:hAnsi="Avenir Next LT Pro" w:cstheme="minorHAnsi"/>
          <w:sz w:val="20"/>
          <w:szCs w:val="20"/>
          <w:lang w:val="fr-FR"/>
        </w:rPr>
        <w:t>F</w:t>
      </w:r>
      <w:r w:rsidR="00C22A19" w:rsidRPr="00812F22">
        <w:rPr>
          <w:rFonts w:ascii="Avenir Next LT Pro" w:hAnsi="Avenir Next LT Pro" w:cstheme="minorHAnsi"/>
          <w:sz w:val="20"/>
          <w:szCs w:val="20"/>
          <w:lang w:val="fr-FR"/>
        </w:rPr>
        <w:t>)</w:t>
      </w:r>
    </w:p>
    <w:p w14:paraId="638AC46C" w14:textId="5AA7852C" w:rsidR="00202E18" w:rsidRPr="00812F22" w:rsidRDefault="0009552C" w:rsidP="00722365">
      <w:pPr>
        <w:pStyle w:val="ListParagraph"/>
        <w:numPr>
          <w:ilvl w:val="0"/>
          <w:numId w:val="23"/>
        </w:numPr>
        <w:spacing w:after="0" w:line="240" w:lineRule="auto"/>
        <w:ind w:left="993"/>
        <w:rPr>
          <w:rFonts w:ascii="Avenir Next LT Pro" w:eastAsia="Times New Roman" w:hAnsi="Avenir Next LT Pro" w:cstheme="minorHAnsi"/>
          <w:color w:val="000000"/>
          <w:sz w:val="20"/>
          <w:szCs w:val="20"/>
          <w:lang w:val="fr-FR" w:eastAsia="en-CA"/>
        </w:rPr>
      </w:pPr>
      <w:r w:rsidRPr="00812F22">
        <w:rPr>
          <w:rFonts w:ascii="Avenir Next LT Pro" w:hAnsi="Avenir Next LT Pro" w:cstheme="minorHAnsi"/>
          <w:sz w:val="20"/>
          <w:szCs w:val="20"/>
          <w:lang w:val="fr-FR"/>
        </w:rPr>
        <w:t>Remplir le formulaire Méthode de paiement et le renvoyer à l’équipe chargée du RMTC.</w:t>
      </w:r>
    </w:p>
    <w:p w14:paraId="320FD867" w14:textId="47CC9DE3" w:rsidR="007F1003" w:rsidRPr="00812F22" w:rsidRDefault="00202E18" w:rsidP="00202E18">
      <w:pPr>
        <w:pStyle w:val="ListParagraph"/>
        <w:spacing w:after="0" w:line="240" w:lineRule="auto"/>
        <w:ind w:left="993"/>
        <w:rPr>
          <w:rFonts w:ascii="Avenir Next LT Pro" w:eastAsia="Times New Roman" w:hAnsi="Avenir Next LT Pro" w:cstheme="minorHAnsi"/>
          <w:color w:val="000000"/>
          <w:sz w:val="20"/>
          <w:szCs w:val="20"/>
          <w:lang w:val="fr-FR" w:eastAsia="en-CA"/>
        </w:rPr>
      </w:pPr>
      <w:r w:rsidRPr="00812F22">
        <w:rPr>
          <w:rFonts w:ascii="Avenir Next LT Pro" w:hAnsi="Avenir Next LT Pro" w:cstheme="minorHAnsi"/>
          <w:b/>
          <w:bCs/>
          <w:sz w:val="20"/>
          <w:szCs w:val="20"/>
          <w:lang w:val="fr-FR"/>
        </w:rPr>
        <w:t>Note</w:t>
      </w:r>
      <w:r w:rsidR="0009552C" w:rsidRPr="00812F22">
        <w:rPr>
          <w:rFonts w:ascii="Avenir Next LT Pro" w:hAnsi="Avenir Next LT Pro" w:cstheme="minorHAnsi"/>
          <w:b/>
          <w:bCs/>
          <w:sz w:val="20"/>
          <w:szCs w:val="20"/>
          <w:lang w:val="fr-FR"/>
        </w:rPr>
        <w:t> </w:t>
      </w:r>
      <w:r w:rsidRPr="00812F22">
        <w:rPr>
          <w:rFonts w:ascii="Avenir Next LT Pro" w:hAnsi="Avenir Next LT Pro" w:cstheme="minorHAnsi"/>
          <w:sz w:val="20"/>
          <w:szCs w:val="20"/>
          <w:lang w:val="fr-FR"/>
        </w:rPr>
        <w:t xml:space="preserve">: </w:t>
      </w:r>
      <w:r w:rsidR="0009552C" w:rsidRPr="00812F22">
        <w:rPr>
          <w:rFonts w:ascii="Avenir Next LT Pro" w:eastAsia="Times New Roman" w:hAnsi="Avenir Next LT Pro" w:cstheme="minorHAnsi"/>
          <w:color w:val="000000"/>
          <w:sz w:val="20"/>
          <w:szCs w:val="20"/>
          <w:lang w:val="fr-FR" w:eastAsia="en-CA"/>
        </w:rPr>
        <w:t>les demandeurs doivent s’assurer qu’ils seront bien en mesure de recevoir les fonds de la FMH, conformément à la législation et aux réglementations du pays et du CTH. Les demandes des CTH qui ne sont pas en mesure de recevoir des fonds de façon conventionnelle ne seront pas examinées.</w:t>
      </w:r>
    </w:p>
    <w:p w14:paraId="2D5C933C" w14:textId="1B946520" w:rsidR="00786F55" w:rsidRPr="00812F22" w:rsidRDefault="00786F55" w:rsidP="00786F55">
      <w:pPr>
        <w:spacing w:after="0" w:line="240" w:lineRule="auto"/>
        <w:rPr>
          <w:rFonts w:ascii="Avenir Next LT Pro" w:hAnsi="Avenir Next LT Pro" w:cstheme="minorHAnsi"/>
          <w:sz w:val="20"/>
          <w:szCs w:val="20"/>
          <w:lang w:val="fr-FR"/>
        </w:rPr>
      </w:pPr>
    </w:p>
    <w:p w14:paraId="3505B067" w14:textId="09C925AC" w:rsidR="001A6B6D" w:rsidRPr="00812F22" w:rsidRDefault="00D01CF7" w:rsidP="00786F55">
      <w:pPr>
        <w:pStyle w:val="ListParagraph"/>
        <w:numPr>
          <w:ilvl w:val="0"/>
          <w:numId w:val="12"/>
        </w:numPr>
        <w:spacing w:after="0" w:line="240" w:lineRule="auto"/>
        <w:ind w:left="426" w:hanging="426"/>
        <w:jc w:val="both"/>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Mode de financement</w:t>
      </w:r>
    </w:p>
    <w:p w14:paraId="2480F848" w14:textId="2BF27258" w:rsidR="00BC06B4" w:rsidRPr="00812F22" w:rsidRDefault="00D01CF7" w:rsidP="00090BBD">
      <w:pPr>
        <w:spacing w:after="0" w:line="240" w:lineRule="auto"/>
        <w:ind w:left="426"/>
        <w:rPr>
          <w:rFonts w:ascii="Avenir Next LT Pro" w:hAnsi="Avenir Next LT Pro"/>
          <w:sz w:val="20"/>
          <w:szCs w:val="20"/>
          <w:lang w:val="fr-FR"/>
        </w:rPr>
      </w:pPr>
      <w:r w:rsidRPr="00812F22">
        <w:rPr>
          <w:rFonts w:ascii="Avenir Next LT Pro" w:hAnsi="Avenir Next LT Pro"/>
          <w:sz w:val="20"/>
          <w:szCs w:val="20"/>
          <w:lang w:val="fr-FR"/>
        </w:rPr>
        <w:lastRenderedPageBreak/>
        <w:t>Les CTH éligibles seront indemnisés en fonction du nombre de patients recrutés au sein du RMTC. Les CTH ayant intégré le RMTC après le 1</w:t>
      </w:r>
      <w:r w:rsidRPr="00812F22">
        <w:rPr>
          <w:rFonts w:ascii="Avenir Next LT Pro" w:hAnsi="Avenir Next LT Pro"/>
          <w:sz w:val="20"/>
          <w:szCs w:val="20"/>
          <w:vertAlign w:val="superscript"/>
          <w:lang w:val="fr-FR"/>
        </w:rPr>
        <w:t>er</w:t>
      </w:r>
      <w:r w:rsidRPr="00812F22">
        <w:rPr>
          <w:rFonts w:ascii="Avenir Next LT Pro" w:hAnsi="Avenir Next LT Pro"/>
          <w:sz w:val="20"/>
          <w:szCs w:val="20"/>
          <w:lang w:val="fr-FR"/>
        </w:rPr>
        <w:t xml:space="preserve"> mai </w:t>
      </w:r>
      <w:r w:rsidR="00C6735A">
        <w:rPr>
          <w:rFonts w:ascii="Avenir Next LT Pro" w:hAnsi="Avenir Next LT Pro"/>
          <w:sz w:val="20"/>
          <w:szCs w:val="20"/>
          <w:lang w:val="fr-FR"/>
        </w:rPr>
        <w:t>2024</w:t>
      </w:r>
      <w:r w:rsidR="00351E1C" w:rsidRPr="00812F22">
        <w:rPr>
          <w:rFonts w:ascii="Avenir Next LT Pro" w:hAnsi="Avenir Next LT Pro"/>
          <w:sz w:val="20"/>
          <w:szCs w:val="20"/>
          <w:lang w:val="fr-FR"/>
        </w:rPr>
        <w:t xml:space="preserve"> </w:t>
      </w:r>
      <w:r w:rsidRPr="00812F22">
        <w:rPr>
          <w:rFonts w:ascii="Avenir Next LT Pro" w:hAnsi="Avenir Next LT Pro"/>
          <w:sz w:val="20"/>
          <w:szCs w:val="20"/>
          <w:lang w:val="fr-FR"/>
        </w:rPr>
        <w:t xml:space="preserve">seront indemnisés en fonction du nombre de patients hémophiles identifiés et suivis dans le centre, comme défini </w:t>
      </w:r>
      <w:r w:rsidR="00064DC2">
        <w:rPr>
          <w:rFonts w:ascii="Avenir Next LT Pro" w:hAnsi="Avenir Next LT Pro"/>
          <w:sz w:val="20"/>
          <w:szCs w:val="20"/>
          <w:lang w:val="fr-FR"/>
        </w:rPr>
        <w:t>aux</w:t>
      </w:r>
      <w:r w:rsidRPr="00812F22">
        <w:rPr>
          <w:rFonts w:ascii="Avenir Next LT Pro" w:hAnsi="Avenir Next LT Pro"/>
          <w:sz w:val="20"/>
          <w:szCs w:val="20"/>
          <w:lang w:val="fr-FR"/>
        </w:rPr>
        <w:t xml:space="preserve"> Section</w:t>
      </w:r>
      <w:r w:rsidR="00064DC2">
        <w:rPr>
          <w:rFonts w:ascii="Avenir Next LT Pro" w:hAnsi="Avenir Next LT Pro"/>
          <w:sz w:val="20"/>
          <w:szCs w:val="20"/>
          <w:lang w:val="fr-FR"/>
        </w:rPr>
        <w:t>s</w:t>
      </w:r>
      <w:r w:rsidRPr="00812F22">
        <w:rPr>
          <w:rFonts w:ascii="Avenir Next LT Pro" w:hAnsi="Avenir Next LT Pro"/>
          <w:sz w:val="20"/>
          <w:szCs w:val="20"/>
          <w:lang w:val="fr-FR"/>
        </w:rPr>
        <w:t> </w:t>
      </w:r>
      <w:r w:rsidR="00351E1C">
        <w:rPr>
          <w:rFonts w:ascii="Avenir Next LT Pro" w:hAnsi="Avenir Next LT Pro"/>
          <w:sz w:val="20"/>
          <w:szCs w:val="20"/>
          <w:lang w:val="fr-FR"/>
        </w:rPr>
        <w:t>4 et 5</w:t>
      </w:r>
      <w:r w:rsidR="00351E1C" w:rsidRPr="00812F22">
        <w:rPr>
          <w:rFonts w:ascii="Avenir Next LT Pro" w:hAnsi="Avenir Next LT Pro"/>
          <w:sz w:val="20"/>
          <w:szCs w:val="20"/>
          <w:lang w:val="fr-FR"/>
        </w:rPr>
        <w:t xml:space="preserve"> </w:t>
      </w:r>
      <w:r w:rsidRPr="00812F22">
        <w:rPr>
          <w:rFonts w:ascii="Avenir Next LT Pro" w:hAnsi="Avenir Next LT Pro"/>
          <w:sz w:val="20"/>
          <w:szCs w:val="20"/>
          <w:lang w:val="fr-FR"/>
        </w:rPr>
        <w:t>du formulaire de demande.</w:t>
      </w:r>
    </w:p>
    <w:p w14:paraId="59F1DE5D" w14:textId="77777777" w:rsidR="00BC06B4" w:rsidRPr="00812F22" w:rsidRDefault="00BC06B4" w:rsidP="00090BBD">
      <w:pPr>
        <w:spacing w:after="0" w:line="240" w:lineRule="auto"/>
        <w:ind w:left="426"/>
        <w:rPr>
          <w:rFonts w:ascii="Avenir Next LT Pro" w:hAnsi="Avenir Next LT Pro"/>
          <w:sz w:val="20"/>
          <w:szCs w:val="20"/>
          <w:lang w:val="fr-FR"/>
        </w:rPr>
      </w:pPr>
    </w:p>
    <w:p w14:paraId="6570C7DB" w14:textId="2716EF95" w:rsidR="001A6B6D" w:rsidRPr="00812F22" w:rsidRDefault="00D01CF7" w:rsidP="00090BBD">
      <w:pPr>
        <w:spacing w:after="0" w:line="240" w:lineRule="auto"/>
        <w:ind w:left="426"/>
        <w:rPr>
          <w:rFonts w:ascii="Avenir Next LT Pro" w:hAnsi="Avenir Next LT Pro"/>
          <w:sz w:val="20"/>
          <w:szCs w:val="20"/>
          <w:lang w:val="fr-FR"/>
        </w:rPr>
      </w:pPr>
      <w:r w:rsidRPr="00812F22">
        <w:rPr>
          <w:rFonts w:ascii="Avenir Next LT Pro" w:hAnsi="Avenir Next LT Pro"/>
          <w:sz w:val="20"/>
          <w:szCs w:val="20"/>
          <w:lang w:val="fr-FR"/>
        </w:rPr>
        <w:t>Au terme de la procédure de demande de financement, les fonds seront alloués pour un an et versés en un unique virement comme suit :</w:t>
      </w:r>
      <w:r w:rsidR="00D85FE5" w:rsidRPr="00812F22">
        <w:rPr>
          <w:rFonts w:ascii="Avenir Next LT Pro" w:hAnsi="Avenir Next LT Pro"/>
          <w:sz w:val="20"/>
          <w:szCs w:val="20"/>
          <w:lang w:val="fr-FR"/>
        </w:rPr>
        <w:t xml:space="preserve"> </w:t>
      </w:r>
    </w:p>
    <w:p w14:paraId="5FC7E03F" w14:textId="77777777" w:rsidR="00B65536" w:rsidRPr="00812F22" w:rsidRDefault="00B65536" w:rsidP="00B65536">
      <w:pPr>
        <w:spacing w:after="0" w:line="240" w:lineRule="auto"/>
        <w:ind w:left="142"/>
        <w:rPr>
          <w:rFonts w:ascii="Avenir Next LT Pro" w:hAnsi="Avenir Next LT Pro"/>
          <w:sz w:val="20"/>
          <w:szCs w:val="20"/>
          <w:lang w:val="fr-FR"/>
        </w:rPr>
      </w:pPr>
    </w:p>
    <w:p w14:paraId="32B018A4" w14:textId="11F96751" w:rsidR="001A6B6D" w:rsidRPr="00812F22" w:rsidRDefault="00D01CF7" w:rsidP="00072D6F">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Catégorie </w:t>
      </w:r>
      <w:r w:rsidR="001A6B6D" w:rsidRPr="00812F22">
        <w:rPr>
          <w:rFonts w:ascii="Avenir Next LT Pro" w:hAnsi="Avenir Next LT Pro" w:cstheme="minorHAnsi"/>
          <w:sz w:val="20"/>
          <w:szCs w:val="20"/>
          <w:lang w:val="fr-FR"/>
        </w:rPr>
        <w:t>1</w:t>
      </w:r>
      <w:r w:rsidRPr="00812F22">
        <w:rPr>
          <w:rFonts w:ascii="Avenir Next LT Pro" w:hAnsi="Avenir Next LT Pro" w:cstheme="minorHAnsi"/>
          <w:sz w:val="20"/>
          <w:szCs w:val="20"/>
          <w:lang w:val="fr-FR"/>
        </w:rPr>
        <w:t> </w:t>
      </w:r>
      <w:r w:rsidR="001A6B6D" w:rsidRPr="00812F22">
        <w:rPr>
          <w:rFonts w:ascii="Avenir Next LT Pro" w:hAnsi="Avenir Next LT Pro" w:cstheme="minorHAnsi"/>
          <w:sz w:val="20"/>
          <w:szCs w:val="20"/>
          <w:lang w:val="fr-FR"/>
        </w:rPr>
        <w:t>: &lt;50</w:t>
      </w:r>
      <w:r w:rsidRPr="00812F22">
        <w:rPr>
          <w:rFonts w:ascii="Avenir Next LT Pro" w:hAnsi="Avenir Next LT Pro" w:cstheme="minorHAnsi"/>
          <w:sz w:val="20"/>
          <w:szCs w:val="20"/>
          <w:lang w:val="fr-FR"/>
        </w:rPr>
        <w:t> patients</w:t>
      </w:r>
      <w:r w:rsidR="001A6B6D" w:rsidRPr="00812F22">
        <w:rPr>
          <w:rFonts w:ascii="Avenir Next LT Pro" w:hAnsi="Avenir Next LT Pro" w:cstheme="minorHAnsi"/>
          <w:sz w:val="20"/>
          <w:szCs w:val="20"/>
          <w:lang w:val="fr-FR"/>
        </w:rPr>
        <w:t xml:space="preserve"> </w:t>
      </w:r>
      <w:r w:rsidRPr="00812F22">
        <w:rPr>
          <w:rFonts w:ascii="Avenir Next LT Pro" w:hAnsi="Avenir Next LT Pro" w:cstheme="minorHAnsi"/>
          <w:sz w:val="20"/>
          <w:szCs w:val="20"/>
          <w:lang w:val="fr-FR"/>
        </w:rPr>
        <w:t>inclus dans le RMTC</w:t>
      </w:r>
      <w:r w:rsidR="001A6B6D" w:rsidRPr="00812F22">
        <w:rPr>
          <w:rFonts w:ascii="Avenir Next LT Pro" w:hAnsi="Avenir Next LT Pro" w:cstheme="minorHAnsi"/>
          <w:sz w:val="20"/>
          <w:szCs w:val="20"/>
          <w:lang w:val="fr-FR"/>
        </w:rPr>
        <w:tab/>
      </w:r>
      <w:r w:rsidR="009F76BE" w:rsidRPr="00812F22">
        <w:rPr>
          <w:rFonts w:ascii="Avenir Next LT Pro" w:hAnsi="Avenir Next LT Pro" w:cstheme="minorHAnsi"/>
          <w:sz w:val="20"/>
          <w:szCs w:val="20"/>
          <w:lang w:val="fr-FR"/>
        </w:rPr>
        <w:t>1</w:t>
      </w:r>
      <w:r w:rsidRPr="00812F22">
        <w:rPr>
          <w:rFonts w:ascii="Avenir Next LT Pro" w:hAnsi="Avenir Next LT Pro" w:cstheme="minorHAnsi"/>
          <w:sz w:val="20"/>
          <w:szCs w:val="20"/>
          <w:lang w:val="fr-FR"/>
        </w:rPr>
        <w:t> </w:t>
      </w:r>
      <w:r w:rsidR="009F76BE" w:rsidRPr="00812F22">
        <w:rPr>
          <w:rFonts w:ascii="Avenir Next LT Pro" w:hAnsi="Avenir Next LT Pro" w:cstheme="minorHAnsi"/>
          <w:sz w:val="20"/>
          <w:szCs w:val="20"/>
          <w:lang w:val="fr-FR"/>
        </w:rPr>
        <w:t>000</w:t>
      </w:r>
      <w:r w:rsidRPr="00812F22">
        <w:rPr>
          <w:rFonts w:ascii="Avenir Next LT Pro" w:hAnsi="Avenir Next LT Pro" w:cstheme="minorHAnsi"/>
          <w:sz w:val="20"/>
          <w:szCs w:val="20"/>
          <w:lang w:val="fr-FR"/>
        </w:rPr>
        <w:t> dollars US par an</w:t>
      </w:r>
    </w:p>
    <w:p w14:paraId="28AE1DA0" w14:textId="3AA50347" w:rsidR="001A6B6D" w:rsidRPr="00812F22" w:rsidRDefault="00D01CF7" w:rsidP="00072D6F">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 xml:space="preserve">Catégorie 2 : </w:t>
      </w:r>
      <w:r w:rsidR="001A6B6D" w:rsidRPr="00812F22">
        <w:rPr>
          <w:rFonts w:ascii="Avenir Next LT Pro" w:hAnsi="Avenir Next LT Pro" w:cstheme="minorHAnsi"/>
          <w:sz w:val="20"/>
          <w:szCs w:val="20"/>
          <w:lang w:val="fr-FR"/>
        </w:rPr>
        <w:t>51</w:t>
      </w:r>
      <w:r w:rsidRPr="00812F22">
        <w:rPr>
          <w:rFonts w:ascii="Avenir Next LT Pro" w:hAnsi="Avenir Next LT Pro" w:cstheme="minorHAnsi"/>
          <w:sz w:val="20"/>
          <w:szCs w:val="20"/>
          <w:lang w:val="fr-FR"/>
        </w:rPr>
        <w:noBreakHyphen/>
      </w:r>
      <w:r w:rsidR="001A6B6D" w:rsidRPr="00812F22">
        <w:rPr>
          <w:rFonts w:ascii="Avenir Next LT Pro" w:hAnsi="Avenir Next LT Pro" w:cstheme="minorHAnsi"/>
          <w:sz w:val="20"/>
          <w:szCs w:val="20"/>
          <w:lang w:val="fr-FR"/>
        </w:rPr>
        <w:t>100</w:t>
      </w:r>
      <w:r w:rsidRPr="00812F22">
        <w:rPr>
          <w:rFonts w:ascii="Avenir Next LT Pro" w:hAnsi="Avenir Next LT Pro" w:cstheme="minorHAnsi"/>
          <w:sz w:val="20"/>
          <w:szCs w:val="20"/>
          <w:lang w:val="fr-FR"/>
        </w:rPr>
        <w:t> patients inclus dans le RMTC</w:t>
      </w:r>
      <w:r w:rsidR="001A6B6D" w:rsidRPr="00812F22">
        <w:rPr>
          <w:rFonts w:ascii="Avenir Next LT Pro" w:hAnsi="Avenir Next LT Pro" w:cstheme="minorHAnsi"/>
          <w:sz w:val="20"/>
          <w:szCs w:val="20"/>
          <w:lang w:val="fr-FR"/>
        </w:rPr>
        <w:tab/>
      </w:r>
      <w:r w:rsidR="00D00FC1" w:rsidRPr="00812F22">
        <w:rPr>
          <w:rFonts w:ascii="Avenir Next LT Pro" w:hAnsi="Avenir Next LT Pro" w:cstheme="minorHAnsi"/>
          <w:sz w:val="20"/>
          <w:szCs w:val="20"/>
          <w:lang w:val="fr-FR"/>
        </w:rPr>
        <w:t>1</w:t>
      </w:r>
      <w:r w:rsidRPr="00812F22">
        <w:rPr>
          <w:rFonts w:ascii="Avenir Next LT Pro" w:hAnsi="Avenir Next LT Pro" w:cstheme="minorHAnsi"/>
          <w:sz w:val="20"/>
          <w:szCs w:val="20"/>
          <w:lang w:val="fr-FR"/>
        </w:rPr>
        <w:t> </w:t>
      </w:r>
      <w:r w:rsidR="009F76BE" w:rsidRPr="00812F22">
        <w:rPr>
          <w:rFonts w:ascii="Avenir Next LT Pro" w:hAnsi="Avenir Next LT Pro" w:cstheme="minorHAnsi"/>
          <w:sz w:val="20"/>
          <w:szCs w:val="20"/>
          <w:lang w:val="fr-FR"/>
        </w:rPr>
        <w:t>250</w:t>
      </w:r>
      <w:r w:rsidRPr="00812F22">
        <w:rPr>
          <w:rFonts w:ascii="Avenir Next LT Pro" w:hAnsi="Avenir Next LT Pro" w:cstheme="minorHAnsi"/>
          <w:sz w:val="20"/>
          <w:szCs w:val="20"/>
          <w:lang w:val="fr-FR"/>
        </w:rPr>
        <w:t> dollars US par an</w:t>
      </w:r>
    </w:p>
    <w:p w14:paraId="3687D254" w14:textId="0C778BB7" w:rsidR="00C0760D" w:rsidRPr="00812F22" w:rsidRDefault="00D01CF7" w:rsidP="00072D6F">
      <w:pPr>
        <w:pStyle w:val="ListParagraph"/>
        <w:numPr>
          <w:ilvl w:val="0"/>
          <w:numId w:val="11"/>
        </w:numPr>
        <w:spacing w:after="0" w:line="240" w:lineRule="auto"/>
        <w:ind w:left="993"/>
        <w:rPr>
          <w:rFonts w:ascii="Avenir Next LT Pro" w:hAnsi="Avenir Next LT Pro"/>
          <w:sz w:val="20"/>
          <w:szCs w:val="20"/>
          <w:lang w:val="fr-FR"/>
        </w:rPr>
      </w:pPr>
      <w:r w:rsidRPr="00812F22">
        <w:rPr>
          <w:rFonts w:ascii="Avenir Next LT Pro" w:hAnsi="Avenir Next LT Pro" w:cstheme="minorHAnsi"/>
          <w:sz w:val="20"/>
          <w:szCs w:val="20"/>
          <w:lang w:val="fr-FR"/>
        </w:rPr>
        <w:t xml:space="preserve">Catégorie 3 : </w:t>
      </w:r>
      <w:r w:rsidR="001A6B6D" w:rsidRPr="00812F22">
        <w:rPr>
          <w:rFonts w:ascii="Avenir Next LT Pro" w:hAnsi="Avenir Next LT Pro"/>
          <w:sz w:val="20"/>
          <w:szCs w:val="20"/>
          <w:lang w:val="fr-FR"/>
        </w:rPr>
        <w:t>&gt;100</w:t>
      </w:r>
      <w:r w:rsidRPr="00812F22">
        <w:rPr>
          <w:rFonts w:ascii="Avenir Next LT Pro" w:hAnsi="Avenir Next LT Pro"/>
          <w:sz w:val="20"/>
          <w:szCs w:val="20"/>
          <w:lang w:val="fr-FR"/>
        </w:rPr>
        <w:t> </w:t>
      </w:r>
      <w:r w:rsidRPr="00812F22">
        <w:rPr>
          <w:rFonts w:ascii="Avenir Next LT Pro" w:hAnsi="Avenir Next LT Pro" w:cstheme="minorHAnsi"/>
          <w:sz w:val="20"/>
          <w:szCs w:val="20"/>
          <w:lang w:val="fr-FR"/>
        </w:rPr>
        <w:t>patients inclus dans le RMTC</w:t>
      </w:r>
      <w:r w:rsidR="001A6B6D" w:rsidRPr="00812F22">
        <w:rPr>
          <w:rFonts w:ascii="Avenir Next LT Pro" w:hAnsi="Avenir Next LT Pro"/>
          <w:sz w:val="20"/>
          <w:szCs w:val="20"/>
          <w:lang w:val="fr-FR"/>
        </w:rPr>
        <w:tab/>
      </w:r>
      <w:r w:rsidR="00D00FC1" w:rsidRPr="00812F22">
        <w:rPr>
          <w:rFonts w:ascii="Avenir Next LT Pro" w:hAnsi="Avenir Next LT Pro"/>
          <w:sz w:val="20"/>
          <w:szCs w:val="20"/>
          <w:lang w:val="fr-FR"/>
        </w:rPr>
        <w:t>1</w:t>
      </w:r>
      <w:r w:rsidRPr="00812F22">
        <w:rPr>
          <w:rFonts w:ascii="Avenir Next LT Pro" w:hAnsi="Avenir Next LT Pro"/>
          <w:sz w:val="20"/>
          <w:szCs w:val="20"/>
          <w:lang w:val="fr-FR"/>
        </w:rPr>
        <w:t> </w:t>
      </w:r>
      <w:r w:rsidR="009F76BE" w:rsidRPr="00812F22">
        <w:rPr>
          <w:rFonts w:ascii="Avenir Next LT Pro" w:hAnsi="Avenir Next LT Pro"/>
          <w:sz w:val="20"/>
          <w:szCs w:val="20"/>
          <w:lang w:val="fr-FR"/>
        </w:rPr>
        <w:t>500</w:t>
      </w:r>
      <w:r w:rsidRPr="00812F22">
        <w:rPr>
          <w:rFonts w:ascii="Avenir Next LT Pro" w:hAnsi="Avenir Next LT Pro"/>
          <w:sz w:val="20"/>
          <w:szCs w:val="20"/>
          <w:lang w:val="fr-FR"/>
        </w:rPr>
        <w:t> </w:t>
      </w:r>
      <w:r w:rsidRPr="00812F22">
        <w:rPr>
          <w:rFonts w:ascii="Avenir Next LT Pro" w:hAnsi="Avenir Next LT Pro" w:cstheme="minorHAnsi"/>
          <w:sz w:val="20"/>
          <w:szCs w:val="20"/>
          <w:lang w:val="fr-FR"/>
        </w:rPr>
        <w:t>dollars US par an</w:t>
      </w:r>
    </w:p>
    <w:p w14:paraId="3CB5F8D6" w14:textId="77777777" w:rsidR="006871B6" w:rsidRPr="00812F22" w:rsidRDefault="006871B6" w:rsidP="006871B6">
      <w:pPr>
        <w:spacing w:after="0" w:line="240" w:lineRule="auto"/>
        <w:rPr>
          <w:rFonts w:ascii="Avenir Next LT Pro" w:hAnsi="Avenir Next LT Pro"/>
          <w:sz w:val="20"/>
          <w:szCs w:val="20"/>
          <w:lang w:val="fr-FR"/>
        </w:rPr>
      </w:pPr>
    </w:p>
    <w:p w14:paraId="24231F41" w14:textId="31D86077" w:rsidR="00117615" w:rsidRPr="00812F22" w:rsidRDefault="007863A2" w:rsidP="00090BBD">
      <w:pPr>
        <w:spacing w:after="0" w:line="240" w:lineRule="auto"/>
        <w:ind w:left="426"/>
        <w:rPr>
          <w:rFonts w:ascii="Avenir Next LT Pro" w:hAnsi="Avenir Next LT Pro" w:cstheme="minorHAnsi"/>
          <w:sz w:val="20"/>
          <w:lang w:val="fr-FR"/>
        </w:rPr>
      </w:pPr>
      <w:r w:rsidRPr="00812F22">
        <w:rPr>
          <w:rFonts w:ascii="Avenir Next LT Pro" w:hAnsi="Avenir Next LT Pro" w:cstheme="minorHAnsi"/>
          <w:sz w:val="20"/>
          <w:lang w:val="fr-FR"/>
        </w:rPr>
        <w:t>L’Organisation nationale membre</w:t>
      </w:r>
      <w:r w:rsidR="00202E18" w:rsidRPr="00812F22">
        <w:rPr>
          <w:rFonts w:ascii="Avenir Next LT Pro" w:hAnsi="Avenir Next LT Pro" w:cstheme="minorHAnsi"/>
          <w:sz w:val="20"/>
          <w:lang w:val="fr-FR"/>
        </w:rPr>
        <w:t xml:space="preserve"> (</w:t>
      </w:r>
      <w:r w:rsidRPr="00812F22">
        <w:rPr>
          <w:rFonts w:ascii="Avenir Next LT Pro" w:hAnsi="Avenir Next LT Pro" w:cstheme="minorHAnsi"/>
          <w:sz w:val="20"/>
          <w:lang w:val="fr-FR"/>
        </w:rPr>
        <w:t>ONM</w:t>
      </w:r>
      <w:r w:rsidR="00202E18" w:rsidRPr="00812F22">
        <w:rPr>
          <w:rFonts w:ascii="Avenir Next LT Pro" w:hAnsi="Avenir Next LT Pro" w:cstheme="minorHAnsi"/>
          <w:sz w:val="20"/>
          <w:lang w:val="fr-FR"/>
        </w:rPr>
        <w:t>)</w:t>
      </w:r>
      <w:r w:rsidR="00117615" w:rsidRPr="00812F22">
        <w:rPr>
          <w:rFonts w:ascii="Avenir Next LT Pro" w:hAnsi="Avenir Next LT Pro" w:cstheme="minorHAnsi"/>
          <w:sz w:val="20"/>
          <w:lang w:val="fr-FR"/>
        </w:rPr>
        <w:t xml:space="preserve"> </w:t>
      </w:r>
      <w:r w:rsidRPr="00812F22">
        <w:rPr>
          <w:rFonts w:ascii="Avenir Next LT Pro" w:hAnsi="Avenir Next LT Pro" w:cstheme="minorHAnsi"/>
          <w:sz w:val="20"/>
          <w:lang w:val="fr-FR"/>
        </w:rPr>
        <w:t>du pays concerné sera informée des fonds versés aux CTH.</w:t>
      </w:r>
      <w:r w:rsidR="00117615" w:rsidRPr="00812F22">
        <w:rPr>
          <w:rFonts w:ascii="Avenir Next LT Pro" w:hAnsi="Avenir Next LT Pro" w:cstheme="minorHAnsi"/>
          <w:sz w:val="20"/>
          <w:lang w:val="fr-FR"/>
        </w:rPr>
        <w:t xml:space="preserve"> </w:t>
      </w:r>
    </w:p>
    <w:p w14:paraId="0D69E843" w14:textId="77777777" w:rsidR="001A6B6D" w:rsidRPr="00812F22" w:rsidRDefault="001A6B6D" w:rsidP="001A6B6D">
      <w:pPr>
        <w:spacing w:after="0" w:line="240" w:lineRule="auto"/>
        <w:rPr>
          <w:rFonts w:ascii="Avenir Next LT Pro" w:hAnsi="Avenir Next LT Pro" w:cstheme="minorHAnsi"/>
          <w:sz w:val="20"/>
          <w:szCs w:val="20"/>
          <w:lang w:val="fr-FR"/>
        </w:rPr>
      </w:pPr>
    </w:p>
    <w:p w14:paraId="32FFF99A" w14:textId="69F1C4B4" w:rsidR="001A6B6D" w:rsidRPr="00812F22" w:rsidRDefault="007863A2" w:rsidP="001A6B6D">
      <w:pPr>
        <w:pStyle w:val="ListParagraph"/>
        <w:numPr>
          <w:ilvl w:val="0"/>
          <w:numId w:val="12"/>
        </w:numPr>
        <w:spacing w:after="0" w:line="240" w:lineRule="auto"/>
        <w:ind w:left="426" w:hanging="426"/>
        <w:jc w:val="both"/>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Renouvellement du financement</w:t>
      </w:r>
    </w:p>
    <w:p w14:paraId="714957F7" w14:textId="70A91A0C" w:rsidR="00B65536" w:rsidRPr="00812F22" w:rsidRDefault="007863A2" w:rsidP="00090BBD">
      <w:pPr>
        <w:spacing w:after="0" w:line="240" w:lineRule="auto"/>
        <w:ind w:left="426"/>
        <w:rPr>
          <w:rFonts w:ascii="Avenir Next LT Pro" w:hAnsi="Avenir Next LT Pro" w:cstheme="minorHAnsi"/>
          <w:sz w:val="20"/>
          <w:szCs w:val="20"/>
          <w:lang w:val="fr-FR"/>
        </w:rPr>
      </w:pPr>
      <w:r w:rsidRPr="00812F22">
        <w:rPr>
          <w:rFonts w:ascii="Avenir Next LT Pro" w:hAnsi="Avenir Next LT Pro" w:cstheme="minorHAnsi"/>
          <w:sz w:val="20"/>
          <w:szCs w:val="20"/>
          <w:lang w:val="fr-FR"/>
        </w:rPr>
        <w:t>Une nouvelle demande doit être soumise chaque année avant la date limite</w:t>
      </w:r>
      <w:r w:rsidR="00CE1D62" w:rsidRPr="00812F22">
        <w:rPr>
          <w:rFonts w:ascii="Avenir Next LT Pro" w:hAnsi="Avenir Next LT Pro" w:cstheme="minorHAnsi"/>
          <w:sz w:val="20"/>
          <w:szCs w:val="20"/>
          <w:lang w:val="fr-FR"/>
        </w:rPr>
        <w:t xml:space="preserve"> annoncée. Le renouvellement du financement sera envisagé après évaluation de la qualité de saisie des données de l’exercice précédent. Le CTH est tenu de soumettre un rapport de financement. Au terme de l’exercice au cours duquel est intervenu le financement, l’équipe chargée du RMTC transmettra un rapport intérimaire à chaque CTH.</w:t>
      </w:r>
    </w:p>
    <w:p w14:paraId="601A4210" w14:textId="6A6556B9" w:rsidR="007F1003" w:rsidRPr="00812F22" w:rsidRDefault="007F1003" w:rsidP="00786F55">
      <w:pPr>
        <w:spacing w:after="0" w:line="240" w:lineRule="auto"/>
        <w:rPr>
          <w:rFonts w:ascii="Avenir Next LT Pro" w:hAnsi="Avenir Next LT Pro" w:cstheme="minorHAnsi"/>
          <w:color w:val="FF0000"/>
          <w:sz w:val="20"/>
          <w:szCs w:val="20"/>
          <w:lang w:val="fr-FR"/>
        </w:rPr>
      </w:pPr>
    </w:p>
    <w:p w14:paraId="4CBCF22A" w14:textId="7120F995" w:rsidR="007F1003" w:rsidRPr="00812F22" w:rsidRDefault="00CE1D62" w:rsidP="001939C1">
      <w:pPr>
        <w:pStyle w:val="ListParagraph"/>
        <w:numPr>
          <w:ilvl w:val="0"/>
          <w:numId w:val="12"/>
        </w:numPr>
        <w:spacing w:after="0" w:line="240" w:lineRule="auto"/>
        <w:ind w:left="426" w:hanging="426"/>
        <w:jc w:val="both"/>
        <w:rPr>
          <w:rFonts w:ascii="Avenir Next LT Pro" w:hAnsi="Avenir Next LT Pro" w:cstheme="minorHAnsi"/>
          <w:b/>
          <w:bCs/>
          <w:color w:val="1F3F78"/>
          <w:lang w:val="fr-FR"/>
        </w:rPr>
      </w:pPr>
      <w:r w:rsidRPr="00812F22">
        <w:rPr>
          <w:rFonts w:ascii="Avenir Next LT Pro" w:hAnsi="Avenir Next LT Pro" w:cstheme="minorHAnsi"/>
          <w:b/>
          <w:bCs/>
          <w:color w:val="1F3F78"/>
          <w:lang w:val="fr-FR"/>
        </w:rPr>
        <w:t>Séances d’information et de formation</w:t>
      </w:r>
    </w:p>
    <w:p w14:paraId="6532064E" w14:textId="4AE344F4" w:rsidR="00433C89" w:rsidRPr="00812F22" w:rsidRDefault="00CE1D62" w:rsidP="00433C89">
      <w:pPr>
        <w:pStyle w:val="ListParagraph"/>
        <w:numPr>
          <w:ilvl w:val="0"/>
          <w:numId w:val="11"/>
        </w:numPr>
        <w:spacing w:after="0" w:line="240" w:lineRule="auto"/>
        <w:ind w:left="993"/>
        <w:rPr>
          <w:rFonts w:ascii="Avenir Next LT Pro" w:hAnsi="Avenir Next LT Pro" w:cstheme="minorHAnsi"/>
          <w:sz w:val="20"/>
          <w:szCs w:val="20"/>
          <w:lang w:val="fr-FR"/>
        </w:rPr>
      </w:pPr>
      <w:r w:rsidRPr="00812F22">
        <w:rPr>
          <w:rFonts w:ascii="Avenir Next LT Pro" w:hAnsi="Avenir Next LT Pro" w:cstheme="minorHAnsi"/>
          <w:b/>
          <w:bCs/>
          <w:color w:val="1F3F78"/>
          <w:sz w:val="20"/>
          <w:szCs w:val="20"/>
          <w:lang w:val="fr-FR"/>
        </w:rPr>
        <w:t>Formation de mise à jour à la saisie des données dans RMTC </w:t>
      </w:r>
      <w:r w:rsidR="00433C89" w:rsidRPr="00812F22">
        <w:rPr>
          <w:rFonts w:ascii="Avenir Next LT Pro" w:hAnsi="Avenir Next LT Pro" w:cstheme="minorHAnsi"/>
          <w:b/>
          <w:bCs/>
          <w:color w:val="1F3F78"/>
          <w:sz w:val="20"/>
          <w:szCs w:val="20"/>
          <w:lang w:val="fr-FR"/>
        </w:rPr>
        <w:t>:</w:t>
      </w:r>
      <w:r w:rsidR="00791A03" w:rsidRPr="00812F22">
        <w:rPr>
          <w:rFonts w:ascii="Avenir Next LT Pro" w:hAnsi="Avenir Next LT Pro" w:cstheme="minorHAnsi"/>
          <w:b/>
          <w:bCs/>
          <w:color w:val="1F3F78"/>
          <w:sz w:val="20"/>
          <w:szCs w:val="20"/>
          <w:lang w:val="fr-FR"/>
        </w:rPr>
        <w:t xml:space="preserve"> </w:t>
      </w:r>
      <w:r w:rsidRPr="00812F22">
        <w:rPr>
          <w:rFonts w:ascii="Avenir Next LT Pro" w:hAnsi="Avenir Next LT Pro" w:cstheme="minorHAnsi"/>
          <w:sz w:val="20"/>
          <w:szCs w:val="20"/>
          <w:lang w:val="fr-FR"/>
        </w:rPr>
        <w:t>cette formation est offerte annuellement à tous les CTH du RMTC. L’équipe chargée du RMTC présente un aperçu des meilleures pratiques en matière de saisie des données dans le RMTC, notamment les informations relatives à l’importance du questionnaire d’évaluation de la qualité de vie</w:t>
      </w:r>
      <w:r w:rsidR="00791A03" w:rsidRPr="00812F22">
        <w:rPr>
          <w:rFonts w:ascii="Avenir Next LT Pro" w:hAnsi="Avenir Next LT Pro" w:cstheme="minorHAnsi"/>
          <w:sz w:val="20"/>
          <w:szCs w:val="20"/>
          <w:lang w:val="fr-FR"/>
        </w:rPr>
        <w:t xml:space="preserve"> </w:t>
      </w:r>
      <w:r w:rsidR="00241DC6" w:rsidRPr="00812F22">
        <w:rPr>
          <w:rFonts w:ascii="Avenir Next LT Pro" w:hAnsi="Avenir Next LT Pro"/>
          <w:sz w:val="20"/>
          <w:szCs w:val="20"/>
          <w:lang w:val="fr-FR"/>
        </w:rPr>
        <w:t>(</w:t>
      </w:r>
      <w:r w:rsidR="00FD12B3" w:rsidRPr="00812F22">
        <w:rPr>
          <w:rFonts w:ascii="Avenir Next LT Pro" w:hAnsi="Avenir Next LT Pro" w:cstheme="minorHAnsi"/>
          <w:sz w:val="20"/>
          <w:szCs w:val="20"/>
          <w:lang w:val="fr-FR"/>
        </w:rPr>
        <w:t>EQ-5D-5L</w:t>
      </w:r>
      <w:r w:rsidR="00241DC6" w:rsidRPr="00812F22">
        <w:rPr>
          <w:rFonts w:ascii="Avenir Next LT Pro" w:hAnsi="Avenir Next LT Pro" w:cstheme="minorHAnsi"/>
          <w:sz w:val="20"/>
          <w:szCs w:val="20"/>
          <w:lang w:val="fr-FR"/>
        </w:rPr>
        <w:t>).</w:t>
      </w:r>
    </w:p>
    <w:p w14:paraId="5EF21F65" w14:textId="77777777" w:rsidR="00433C89" w:rsidRPr="00812F22" w:rsidRDefault="00433C89" w:rsidP="00433C89">
      <w:pPr>
        <w:pStyle w:val="ListParagraph"/>
        <w:spacing w:after="0" w:line="240" w:lineRule="auto"/>
        <w:ind w:left="993"/>
        <w:rPr>
          <w:rFonts w:ascii="Avenir Next LT Pro" w:hAnsi="Avenir Next LT Pro" w:cstheme="minorHAnsi"/>
          <w:color w:val="1F3F78"/>
          <w:sz w:val="20"/>
          <w:szCs w:val="20"/>
          <w:lang w:val="fr-FR"/>
        </w:rPr>
      </w:pPr>
    </w:p>
    <w:p w14:paraId="4262EDD4" w14:textId="77777777" w:rsidR="00722365" w:rsidRPr="00812F22" w:rsidRDefault="00722365" w:rsidP="00433C89">
      <w:pPr>
        <w:spacing w:after="0" w:line="240" w:lineRule="auto"/>
        <w:rPr>
          <w:rFonts w:ascii="Avenir Next LT Pro" w:eastAsia="Times New Roman" w:hAnsi="Avenir Next LT Pro" w:cstheme="minorHAnsi"/>
          <w:color w:val="000000"/>
          <w:sz w:val="20"/>
          <w:szCs w:val="20"/>
          <w:lang w:val="fr-FR" w:eastAsia="en-CA"/>
        </w:rPr>
      </w:pPr>
    </w:p>
    <w:p w14:paraId="06425DE3" w14:textId="03937BD0" w:rsidR="006268A3" w:rsidRPr="00812F22" w:rsidRDefault="00DD364C" w:rsidP="001F0DF7">
      <w:pPr>
        <w:spacing w:after="0" w:line="240" w:lineRule="auto"/>
        <w:ind w:left="426"/>
        <w:rPr>
          <w:rFonts w:ascii="Avenir Next LT Pro" w:eastAsia="Times New Roman" w:hAnsi="Avenir Next LT Pro" w:cstheme="minorHAnsi"/>
          <w:color w:val="000000"/>
          <w:sz w:val="20"/>
          <w:szCs w:val="20"/>
          <w:lang w:val="fr-FR" w:eastAsia="en-CA"/>
        </w:rPr>
      </w:pPr>
      <w:r w:rsidRPr="00812F22">
        <w:rPr>
          <w:rFonts w:ascii="Avenir Next LT Pro" w:eastAsia="Times New Roman" w:hAnsi="Avenir Next LT Pro" w:cstheme="minorHAnsi"/>
          <w:color w:val="000000"/>
          <w:sz w:val="20"/>
          <w:szCs w:val="20"/>
          <w:lang w:val="fr-FR" w:eastAsia="en-CA"/>
        </w:rPr>
        <w:t xml:space="preserve">Les dates et horaires des formations seront communiqués aux membres du personnel figurant </w:t>
      </w:r>
      <w:r w:rsidR="00064DC2">
        <w:rPr>
          <w:rFonts w:ascii="Avenir Next LT Pro" w:eastAsia="Times New Roman" w:hAnsi="Avenir Next LT Pro" w:cstheme="minorHAnsi"/>
          <w:color w:val="000000"/>
          <w:sz w:val="20"/>
          <w:szCs w:val="20"/>
          <w:lang w:val="fr-FR" w:eastAsia="en-CA"/>
        </w:rPr>
        <w:t>à la</w:t>
      </w:r>
      <w:r w:rsidR="00064DC2" w:rsidRPr="00812F22">
        <w:rPr>
          <w:rFonts w:ascii="Avenir Next LT Pro" w:eastAsia="Times New Roman" w:hAnsi="Avenir Next LT Pro" w:cstheme="minorHAnsi"/>
          <w:color w:val="000000"/>
          <w:sz w:val="20"/>
          <w:szCs w:val="20"/>
          <w:lang w:val="fr-FR" w:eastAsia="en-CA"/>
        </w:rPr>
        <w:t xml:space="preserve"> </w:t>
      </w:r>
      <w:r w:rsidRPr="00812F22">
        <w:rPr>
          <w:rFonts w:ascii="Avenir Next LT Pro" w:eastAsia="Times New Roman" w:hAnsi="Avenir Next LT Pro" w:cstheme="minorHAnsi"/>
          <w:color w:val="000000"/>
          <w:sz w:val="20"/>
          <w:szCs w:val="20"/>
          <w:lang w:val="fr-FR" w:eastAsia="en-CA"/>
        </w:rPr>
        <w:t xml:space="preserve">Section 7 du formulaire de demande de financement. Le nombre de membres du personnel du CTH qui souhaitent suivre </w:t>
      </w:r>
      <w:r w:rsidR="00137CC9" w:rsidRPr="00812F22">
        <w:rPr>
          <w:rFonts w:ascii="Avenir Next LT Pro" w:eastAsia="Times New Roman" w:hAnsi="Avenir Next LT Pro" w:cstheme="minorHAnsi"/>
          <w:color w:val="000000"/>
          <w:sz w:val="20"/>
          <w:szCs w:val="20"/>
          <w:lang w:val="fr-FR" w:eastAsia="en-CA"/>
        </w:rPr>
        <w:t>l</w:t>
      </w:r>
      <w:r w:rsidR="00137CC9">
        <w:rPr>
          <w:rFonts w:ascii="Avenir Next LT Pro" w:eastAsia="Times New Roman" w:hAnsi="Avenir Next LT Pro" w:cstheme="minorHAnsi"/>
          <w:color w:val="000000"/>
          <w:sz w:val="20"/>
          <w:szCs w:val="20"/>
          <w:lang w:val="fr-FR" w:eastAsia="en-CA"/>
        </w:rPr>
        <w:t>a</w:t>
      </w:r>
      <w:r w:rsidR="00137CC9" w:rsidRPr="00812F22">
        <w:rPr>
          <w:rFonts w:ascii="Avenir Next LT Pro" w:eastAsia="Times New Roman" w:hAnsi="Avenir Next LT Pro" w:cstheme="minorHAnsi"/>
          <w:color w:val="000000"/>
          <w:sz w:val="20"/>
          <w:szCs w:val="20"/>
          <w:lang w:val="fr-FR" w:eastAsia="en-CA"/>
        </w:rPr>
        <w:t xml:space="preserve"> </w:t>
      </w:r>
      <w:r w:rsidRPr="00812F22">
        <w:rPr>
          <w:rFonts w:ascii="Avenir Next LT Pro" w:eastAsia="Times New Roman" w:hAnsi="Avenir Next LT Pro" w:cstheme="minorHAnsi"/>
          <w:color w:val="000000"/>
          <w:sz w:val="20"/>
          <w:szCs w:val="20"/>
          <w:lang w:val="fr-FR" w:eastAsia="en-CA"/>
        </w:rPr>
        <w:t xml:space="preserve">formation </w:t>
      </w:r>
      <w:r w:rsidRPr="00812F22">
        <w:rPr>
          <w:rFonts w:ascii="Avenir Next LT Pro" w:eastAsia="Times New Roman" w:hAnsi="Avenir Next LT Pro" w:cstheme="minorHAnsi"/>
          <w:color w:val="000000"/>
          <w:sz w:val="20"/>
          <w:szCs w:val="20"/>
          <w:u w:val="single"/>
          <w:lang w:val="fr-FR" w:eastAsia="en-CA"/>
        </w:rPr>
        <w:t>n’est pas limité</w:t>
      </w:r>
      <w:r w:rsidRPr="00812F22">
        <w:rPr>
          <w:rFonts w:ascii="Avenir Next LT Pro" w:eastAsia="Times New Roman" w:hAnsi="Avenir Next LT Pro" w:cstheme="minorHAnsi"/>
          <w:color w:val="000000"/>
          <w:sz w:val="20"/>
          <w:szCs w:val="20"/>
          <w:lang w:val="fr-FR" w:eastAsia="en-CA"/>
        </w:rPr>
        <w:t>.</w:t>
      </w:r>
    </w:p>
    <w:p w14:paraId="362D632C" w14:textId="77777777" w:rsidR="006268A3" w:rsidRPr="00812F22" w:rsidRDefault="006268A3" w:rsidP="00C72579">
      <w:pPr>
        <w:spacing w:after="0" w:line="240" w:lineRule="auto"/>
        <w:ind w:left="66"/>
        <w:rPr>
          <w:rFonts w:ascii="Avenir Next LT Pro" w:hAnsi="Avenir Next LT Pro" w:cstheme="minorHAnsi"/>
          <w:color w:val="808080" w:themeColor="background1" w:themeShade="80"/>
          <w:lang w:val="fr-FR"/>
        </w:rPr>
      </w:pPr>
    </w:p>
    <w:p w14:paraId="2A58F567" w14:textId="06CFB6E0" w:rsidR="00923485" w:rsidRPr="00812F22" w:rsidRDefault="00146311" w:rsidP="00923485">
      <w:pPr>
        <w:spacing w:after="0" w:line="240" w:lineRule="auto"/>
        <w:ind w:left="426"/>
        <w:rPr>
          <w:rFonts w:ascii="Avenir Next LT Pro" w:hAnsi="Avenir Next LT Pro"/>
          <w:color w:val="1F3F78"/>
          <w:sz w:val="20"/>
          <w:szCs w:val="20"/>
          <w:lang w:val="fr-FR"/>
        </w:rPr>
      </w:pPr>
      <w:r w:rsidRPr="00812F22">
        <w:rPr>
          <w:rFonts w:ascii="Avenir Next LT Pro" w:hAnsi="Avenir Next LT Pro"/>
          <w:b/>
          <w:bCs/>
          <w:color w:val="1F3F78"/>
          <w:sz w:val="20"/>
          <w:szCs w:val="20"/>
          <w:lang w:val="fr-FR"/>
        </w:rPr>
        <w:t>Le programme de financement des CTH du RMTC fait l’objet d’un réexamen annuel et peut évoluer à tout moment sur décision de la FMH.</w:t>
      </w:r>
    </w:p>
    <w:p w14:paraId="7B00AEED" w14:textId="453B2FAC" w:rsidR="00B63D87" w:rsidRPr="00812F22" w:rsidRDefault="00B63D87" w:rsidP="00B63D87">
      <w:pPr>
        <w:spacing w:after="0" w:line="240" w:lineRule="auto"/>
        <w:rPr>
          <w:rFonts w:ascii="Avenir Next LT Pro" w:hAnsi="Avenir Next LT Pro" w:cstheme="minorHAnsi"/>
          <w:i/>
          <w:iCs/>
          <w:sz w:val="20"/>
          <w:szCs w:val="20"/>
          <w:lang w:val="fr-FR"/>
        </w:rPr>
      </w:pPr>
    </w:p>
    <w:tbl>
      <w:tblPr>
        <w:tblpPr w:leftFromText="180" w:rightFromText="180" w:vertAnchor="page" w:horzAnchor="margin" w:tblpXSpec="center" w:tblpY="2781"/>
        <w:tblW w:w="10916" w:type="dxa"/>
        <w:tblBorders>
          <w:insideH w:val="single" w:sz="4" w:space="0" w:color="808080" w:themeColor="background1" w:themeShade="80"/>
        </w:tblBorders>
        <w:tblCellMar>
          <w:left w:w="115" w:type="dxa"/>
          <w:right w:w="115" w:type="dxa"/>
        </w:tblCellMar>
        <w:tblLook w:val="04A0" w:firstRow="1" w:lastRow="0" w:firstColumn="1" w:lastColumn="0" w:noHBand="0" w:noVBand="1"/>
      </w:tblPr>
      <w:tblGrid>
        <w:gridCol w:w="10916"/>
      </w:tblGrid>
      <w:tr w:rsidR="00755049" w:rsidRPr="002E2D6E" w14:paraId="55D0F365" w14:textId="77777777" w:rsidTr="009F76BE">
        <w:tc>
          <w:tcPr>
            <w:tcW w:w="10916" w:type="dxa"/>
            <w:tcBorders>
              <w:bottom w:val="single" w:sz="4" w:space="0" w:color="ED174C"/>
            </w:tcBorders>
            <w:shd w:val="clear" w:color="auto" w:fill="ED174C"/>
          </w:tcPr>
          <w:p w14:paraId="0D25D1EE" w14:textId="156D4D25" w:rsidR="00755049" w:rsidRPr="00812F22" w:rsidRDefault="00146311" w:rsidP="007543D4">
            <w:pPr>
              <w:tabs>
                <w:tab w:val="left" w:pos="10261"/>
              </w:tabs>
              <w:spacing w:before="120" w:after="0" w:line="240" w:lineRule="auto"/>
              <w:jc w:val="center"/>
              <w:rPr>
                <w:rFonts w:ascii="Avenir Next LT Pro" w:hAnsi="Avenir Next LT Pro" w:cstheme="minorHAnsi"/>
                <w:b/>
                <w:bCs/>
                <w:color w:val="FFFFFF"/>
                <w:sz w:val="32"/>
                <w:szCs w:val="32"/>
                <w:lang w:val="fr-FR"/>
              </w:rPr>
            </w:pPr>
            <w:r w:rsidRPr="00812F22">
              <w:rPr>
                <w:rFonts w:ascii="Avenir Next LT Pro" w:hAnsi="Avenir Next LT Pro" w:cstheme="minorHAnsi"/>
                <w:b/>
                <w:bCs/>
                <w:color w:val="FFFFFF"/>
                <w:sz w:val="32"/>
                <w:szCs w:val="32"/>
                <w:lang w:val="fr-FR"/>
              </w:rPr>
              <w:lastRenderedPageBreak/>
              <w:t xml:space="preserve">DEMANDE DE FINANCEMENT </w:t>
            </w:r>
            <w:r w:rsidR="00C6735A">
              <w:rPr>
                <w:rFonts w:ascii="Avenir Next LT Pro" w:hAnsi="Avenir Next LT Pro" w:cstheme="minorHAnsi"/>
                <w:b/>
                <w:bCs/>
                <w:color w:val="FFFFFF"/>
                <w:sz w:val="32"/>
                <w:szCs w:val="32"/>
                <w:lang w:val="fr-FR"/>
              </w:rPr>
              <w:t>2024</w:t>
            </w:r>
          </w:p>
          <w:p w14:paraId="7EF345FD" w14:textId="78E3B63D" w:rsidR="00755049" w:rsidRPr="00812F22" w:rsidRDefault="00146311" w:rsidP="007543D4">
            <w:pPr>
              <w:spacing w:after="0" w:line="240" w:lineRule="auto"/>
              <w:jc w:val="center"/>
              <w:rPr>
                <w:rFonts w:ascii="Avenir Next LT Pro" w:hAnsi="Avenir Next LT Pro" w:cstheme="minorHAnsi"/>
                <w:b/>
                <w:bCs/>
                <w:color w:val="FFFFFF"/>
                <w:sz w:val="32"/>
                <w:szCs w:val="32"/>
                <w:lang w:val="fr-FR"/>
              </w:rPr>
            </w:pPr>
            <w:r w:rsidRPr="00812F22">
              <w:rPr>
                <w:rFonts w:ascii="Avenir Next LT Pro" w:hAnsi="Avenir Next LT Pro" w:cstheme="minorHAnsi"/>
                <w:b/>
                <w:bCs/>
                <w:color w:val="FFFFFF"/>
                <w:sz w:val="24"/>
                <w:szCs w:val="24"/>
                <w:lang w:val="fr-FR"/>
              </w:rPr>
              <w:t>Programme de financement des CTH du RMTC</w:t>
            </w:r>
          </w:p>
        </w:tc>
      </w:tr>
      <w:tr w:rsidR="00755049" w:rsidRPr="002E2D6E" w14:paraId="31CECF7D" w14:textId="77777777" w:rsidTr="009F76BE">
        <w:trPr>
          <w:trHeight w:val="1699"/>
        </w:trPr>
        <w:tc>
          <w:tcPr>
            <w:tcW w:w="10916" w:type="dxa"/>
            <w:tcBorders>
              <w:top w:val="single" w:sz="4" w:space="0" w:color="ED174C"/>
            </w:tcBorders>
            <w:shd w:val="clear" w:color="auto" w:fill="auto"/>
          </w:tcPr>
          <w:p w14:paraId="4C164687" w14:textId="3EC2BED0" w:rsidR="00755049" w:rsidRPr="00812F22" w:rsidRDefault="00CC38C1" w:rsidP="007543D4">
            <w:pPr>
              <w:numPr>
                <w:ilvl w:val="0"/>
                <w:numId w:val="1"/>
              </w:numPr>
              <w:spacing w:before="120" w:after="20" w:line="240" w:lineRule="auto"/>
              <w:rPr>
                <w:rFonts w:ascii="Avenir Next LT Pro" w:hAnsi="Avenir Next LT Pro" w:cstheme="minorHAnsi"/>
                <w:b/>
                <w:bCs/>
                <w:sz w:val="20"/>
                <w:szCs w:val="20"/>
                <w:lang w:val="fr-FR"/>
              </w:rPr>
            </w:pPr>
            <w:r w:rsidRPr="00812F22">
              <w:rPr>
                <w:rFonts w:ascii="Avenir Next LT Pro" w:hAnsi="Avenir Next LT Pro" w:cstheme="minorHAnsi"/>
                <w:b/>
                <w:bCs/>
                <w:sz w:val="20"/>
                <w:szCs w:val="20"/>
                <w:lang w:val="fr-FR"/>
              </w:rPr>
              <w:t>Centre de traitement de l’hémophilie</w:t>
            </w:r>
          </w:p>
          <w:p w14:paraId="0D9C84E9" w14:textId="08A0354A" w:rsidR="00755049" w:rsidRPr="00812F22" w:rsidRDefault="00CC38C1" w:rsidP="007543D4">
            <w:pPr>
              <w:spacing w:before="120" w:after="0" w:line="360" w:lineRule="auto"/>
              <w:ind w:left="360"/>
              <w:rPr>
                <w:rFonts w:ascii="Avenir Next LT Pro" w:hAnsi="Avenir Next LT Pro" w:cstheme="minorHAnsi"/>
                <w:bCs/>
                <w:i/>
                <w:sz w:val="18"/>
                <w:szCs w:val="18"/>
                <w:lang w:val="fr-CA"/>
              </w:rPr>
            </w:pPr>
            <w:r w:rsidRPr="00812F22">
              <w:rPr>
                <w:rFonts w:ascii="Avenir Next LT Pro" w:hAnsi="Avenir Next LT Pro" w:cstheme="minorHAnsi"/>
                <w:bCs/>
                <w:sz w:val="20"/>
                <w:szCs w:val="20"/>
                <w:lang w:val="fr-CA"/>
              </w:rPr>
              <w:t>Nom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2073239507"/>
                <w:placeholder>
                  <w:docPart w:val="ED6719EC7A394F19AD1EE18A01A42594"/>
                </w:placeholder>
              </w:sdtPr>
              <w:sdtEndPr/>
              <w:sdtContent>
                <w:r w:rsidR="009947DA" w:rsidRPr="00812F22">
                  <w:rPr>
                    <w:rStyle w:val="cf01"/>
                    <w:rFonts w:ascii="Avenir Next LT Pro" w:hAnsi="Avenir Next LT Pro"/>
                    <w:color w:val="808080"/>
                    <w:lang w:val="fr-CA"/>
                  </w:rPr>
                  <w:t>Cliquer ici pour saisir le texte</w:t>
                </w:r>
              </w:sdtContent>
            </w:sdt>
            <w:r w:rsidR="00755049" w:rsidRPr="00812F22">
              <w:rPr>
                <w:rFonts w:ascii="Avenir Next LT Pro" w:hAnsi="Avenir Next LT Pro" w:cstheme="minorHAnsi"/>
                <w:bCs/>
                <w:i/>
                <w:sz w:val="18"/>
                <w:szCs w:val="18"/>
                <w:lang w:val="fr-CA"/>
              </w:rPr>
              <w:t xml:space="preserve">: </w:t>
            </w:r>
          </w:p>
          <w:p w14:paraId="48A38648" w14:textId="7B1D9553" w:rsidR="00755049" w:rsidRPr="00812F22" w:rsidRDefault="00CC38C1" w:rsidP="007543D4">
            <w:pPr>
              <w:spacing w:after="20" w:line="360" w:lineRule="auto"/>
              <w:ind w:left="360"/>
              <w:rPr>
                <w:rFonts w:ascii="Avenir Next LT Pro" w:hAnsi="Avenir Next LT Pro" w:cstheme="minorHAnsi"/>
                <w:bCs/>
                <w:sz w:val="20"/>
                <w:szCs w:val="20"/>
                <w:lang w:val="fr-FR"/>
              </w:rPr>
            </w:pPr>
            <w:r w:rsidRPr="00812F22">
              <w:rPr>
                <w:rFonts w:ascii="Avenir Next LT Pro" w:hAnsi="Avenir Next LT Pro" w:cstheme="minorHAnsi"/>
                <w:bCs/>
                <w:sz w:val="20"/>
                <w:szCs w:val="20"/>
                <w:lang w:val="fr-FR"/>
              </w:rPr>
              <w:t>Adresse postale</w:t>
            </w:r>
            <w:r w:rsidR="00755049" w:rsidRPr="00812F22">
              <w:rPr>
                <w:rFonts w:ascii="Avenir Next LT Pro" w:hAnsi="Avenir Next LT Pro" w:cstheme="minorHAnsi"/>
                <w:bCs/>
                <w:sz w:val="20"/>
                <w:szCs w:val="20"/>
                <w:lang w:val="fr-FR"/>
              </w:rPr>
              <w:t xml:space="preserve"> </w:t>
            </w:r>
            <w:r w:rsidR="00755049" w:rsidRPr="00812F22">
              <w:rPr>
                <w:rFonts w:ascii="Avenir Next LT Pro" w:hAnsi="Avenir Next LT Pro" w:cstheme="minorHAnsi"/>
                <w:bCs/>
                <w:i/>
                <w:sz w:val="20"/>
                <w:szCs w:val="18"/>
                <w:lang w:val="fr-FR"/>
              </w:rPr>
              <w:t>(</w:t>
            </w:r>
            <w:r w:rsidRPr="00812F22">
              <w:rPr>
                <w:rFonts w:ascii="Avenir Next LT Pro" w:hAnsi="Avenir Next LT Pro" w:cstheme="minorHAnsi"/>
                <w:bCs/>
                <w:i/>
                <w:sz w:val="20"/>
                <w:szCs w:val="18"/>
                <w:lang w:val="fr-FR"/>
              </w:rPr>
              <w:t>rue</w:t>
            </w:r>
            <w:r w:rsidR="00755049" w:rsidRPr="00812F22">
              <w:rPr>
                <w:rFonts w:ascii="Avenir Next LT Pro" w:hAnsi="Avenir Next LT Pro" w:cstheme="minorHAnsi"/>
                <w:bCs/>
                <w:i/>
                <w:sz w:val="20"/>
                <w:szCs w:val="18"/>
                <w:lang w:val="fr-FR"/>
              </w:rPr>
              <w:t xml:space="preserve">, </w:t>
            </w:r>
            <w:r w:rsidRPr="00812F22">
              <w:rPr>
                <w:rFonts w:ascii="Avenir Next LT Pro" w:hAnsi="Avenir Next LT Pro" w:cstheme="minorHAnsi"/>
                <w:bCs/>
                <w:i/>
                <w:sz w:val="20"/>
                <w:szCs w:val="18"/>
                <w:lang w:val="fr-FR"/>
              </w:rPr>
              <w:t>ville</w:t>
            </w:r>
            <w:r w:rsidR="00755049" w:rsidRPr="00812F22">
              <w:rPr>
                <w:rFonts w:ascii="Avenir Next LT Pro" w:hAnsi="Avenir Next LT Pro" w:cstheme="minorHAnsi"/>
                <w:bCs/>
                <w:i/>
                <w:sz w:val="20"/>
                <w:szCs w:val="18"/>
                <w:lang w:val="fr-FR"/>
              </w:rPr>
              <w:t xml:space="preserve">, </w:t>
            </w:r>
            <w:r w:rsidRPr="00812F22">
              <w:rPr>
                <w:rFonts w:ascii="Avenir Next LT Pro" w:hAnsi="Avenir Next LT Pro" w:cstheme="minorHAnsi"/>
                <w:bCs/>
                <w:i/>
                <w:sz w:val="20"/>
                <w:szCs w:val="18"/>
                <w:lang w:val="fr-FR"/>
              </w:rPr>
              <w:t>État</w:t>
            </w:r>
            <w:r w:rsidR="00755049" w:rsidRPr="00812F22">
              <w:rPr>
                <w:rFonts w:ascii="Avenir Next LT Pro" w:hAnsi="Avenir Next LT Pro" w:cstheme="minorHAnsi"/>
                <w:bCs/>
                <w:i/>
                <w:sz w:val="20"/>
                <w:szCs w:val="18"/>
                <w:lang w:val="fr-FR"/>
              </w:rPr>
              <w:t xml:space="preserve">/province, </w:t>
            </w:r>
            <w:r w:rsidRPr="00812F22">
              <w:rPr>
                <w:rFonts w:ascii="Avenir Next LT Pro" w:hAnsi="Avenir Next LT Pro" w:cstheme="minorHAnsi"/>
                <w:bCs/>
                <w:i/>
                <w:sz w:val="20"/>
                <w:szCs w:val="18"/>
                <w:lang w:val="fr-FR"/>
              </w:rPr>
              <w:t>code postal</w:t>
            </w:r>
            <w:r w:rsidR="00755049" w:rsidRPr="00812F22">
              <w:rPr>
                <w:rFonts w:ascii="Avenir Next LT Pro" w:hAnsi="Avenir Next LT Pro" w:cstheme="minorHAnsi"/>
                <w:bCs/>
                <w:i/>
                <w:sz w:val="20"/>
                <w:szCs w:val="18"/>
                <w:lang w:val="fr-FR"/>
              </w:rPr>
              <w:t xml:space="preserve">, </w:t>
            </w:r>
            <w:r w:rsidRPr="00812F22">
              <w:rPr>
                <w:rFonts w:ascii="Avenir Next LT Pro" w:hAnsi="Avenir Next LT Pro" w:cstheme="minorHAnsi"/>
                <w:bCs/>
                <w:i/>
                <w:sz w:val="20"/>
                <w:szCs w:val="18"/>
                <w:lang w:val="fr-FR"/>
              </w:rPr>
              <w:t>pays</w:t>
            </w:r>
            <w:r w:rsidR="00755049" w:rsidRPr="00812F22">
              <w:rPr>
                <w:rFonts w:ascii="Avenir Next LT Pro" w:hAnsi="Avenir Next LT Pro" w:cstheme="minorHAnsi"/>
                <w:bCs/>
                <w:i/>
                <w:sz w:val="20"/>
                <w:szCs w:val="18"/>
                <w:lang w:val="fr-FR"/>
              </w:rPr>
              <w:t>)</w:t>
            </w:r>
            <w:r w:rsidRPr="00812F22">
              <w:rPr>
                <w:rFonts w:ascii="Avenir Next LT Pro" w:hAnsi="Avenir Next LT Pro" w:cstheme="minorHAnsi"/>
                <w:bCs/>
                <w:i/>
                <w:sz w:val="20"/>
                <w:szCs w:val="18"/>
                <w:lang w:val="fr-FR"/>
              </w:rPr>
              <w:t> </w:t>
            </w:r>
            <w:r w:rsidR="00755049" w:rsidRPr="00812F22">
              <w:rPr>
                <w:rFonts w:ascii="Avenir Next LT Pro" w:hAnsi="Avenir Next LT Pro" w:cstheme="minorHAnsi"/>
                <w:bCs/>
                <w:sz w:val="20"/>
                <w:szCs w:val="18"/>
                <w:lang w:val="fr-FR"/>
              </w:rPr>
              <w:t>:</w:t>
            </w:r>
          </w:p>
          <w:p w14:paraId="4463555E" w14:textId="615EA445" w:rsidR="00755049" w:rsidRPr="00812F22" w:rsidRDefault="002E2D6E" w:rsidP="007543D4">
            <w:pPr>
              <w:tabs>
                <w:tab w:val="left" w:pos="6465"/>
              </w:tabs>
              <w:spacing w:before="20" w:after="20" w:line="360" w:lineRule="auto"/>
              <w:ind w:left="360"/>
              <w:rPr>
                <w:rFonts w:ascii="Avenir Next LT Pro" w:hAnsi="Avenir Next LT Pro" w:cstheme="minorHAnsi"/>
                <w:bCs/>
                <w:sz w:val="20"/>
                <w:szCs w:val="20"/>
                <w:lang w:val="fr-CA"/>
              </w:rPr>
            </w:pPr>
            <w:sdt>
              <w:sdtPr>
                <w:rPr>
                  <w:rFonts w:ascii="Avenir Next LT Pro" w:hAnsi="Avenir Next LT Pro" w:cstheme="minorHAnsi"/>
                  <w:bCs/>
                  <w:sz w:val="20"/>
                  <w:szCs w:val="20"/>
                  <w:lang w:val="fr-FR"/>
                </w:rPr>
                <w:id w:val="-1614128765"/>
                <w:placeholder>
                  <w:docPart w:val="5F4C1EEEFC944D66BA3B19C6C26F9498"/>
                </w:placeholder>
              </w:sdtPr>
              <w:sdtEndPr/>
              <w:sdtContent>
                <w:r w:rsidR="009947DA" w:rsidRPr="00812F22">
                  <w:rPr>
                    <w:rStyle w:val="cf01"/>
                    <w:rFonts w:ascii="Avenir Next LT Pro" w:hAnsi="Avenir Next LT Pro"/>
                    <w:color w:val="808080"/>
                    <w:lang w:val="fr-CA"/>
                  </w:rPr>
                  <w:t>Cliquer ici pour saisir le texte</w:t>
                </w:r>
              </w:sdtContent>
            </w:sdt>
          </w:p>
        </w:tc>
      </w:tr>
      <w:tr w:rsidR="00433C89" w:rsidRPr="002E2D6E" w14:paraId="082DDF49" w14:textId="77777777" w:rsidTr="002B73F8">
        <w:trPr>
          <w:trHeight w:val="1304"/>
        </w:trPr>
        <w:tc>
          <w:tcPr>
            <w:tcW w:w="10916" w:type="dxa"/>
            <w:shd w:val="clear" w:color="auto" w:fill="auto"/>
          </w:tcPr>
          <w:p w14:paraId="160D328E" w14:textId="418DDAD3" w:rsidR="00433C89" w:rsidRPr="00812F22" w:rsidRDefault="00433C89" w:rsidP="007543D4">
            <w:pPr>
              <w:numPr>
                <w:ilvl w:val="0"/>
                <w:numId w:val="1"/>
              </w:numPr>
              <w:spacing w:before="120" w:after="20" w:line="240" w:lineRule="auto"/>
              <w:rPr>
                <w:rFonts w:ascii="Avenir Next LT Pro" w:hAnsi="Avenir Next LT Pro" w:cstheme="minorHAnsi"/>
                <w:b/>
                <w:bCs/>
                <w:sz w:val="20"/>
                <w:szCs w:val="20"/>
                <w:lang w:val="fr-FR"/>
              </w:rPr>
            </w:pPr>
            <w:r w:rsidRPr="00812F22">
              <w:rPr>
                <w:rFonts w:ascii="Avenir Next LT Pro" w:hAnsi="Avenir Next LT Pro" w:cstheme="minorHAnsi"/>
                <w:b/>
                <w:bCs/>
                <w:sz w:val="20"/>
                <w:szCs w:val="20"/>
                <w:lang w:val="fr-FR"/>
              </w:rPr>
              <w:t>Direct</w:t>
            </w:r>
            <w:r w:rsidR="00602C9C" w:rsidRPr="00812F22">
              <w:rPr>
                <w:rFonts w:ascii="Avenir Next LT Pro" w:hAnsi="Avenir Next LT Pro" w:cstheme="minorHAnsi"/>
                <w:b/>
                <w:bCs/>
                <w:sz w:val="20"/>
                <w:szCs w:val="20"/>
                <w:lang w:val="fr-FR"/>
              </w:rPr>
              <w:t>eu</w:t>
            </w:r>
            <w:r w:rsidRPr="00812F22">
              <w:rPr>
                <w:rFonts w:ascii="Avenir Next LT Pro" w:hAnsi="Avenir Next LT Pro" w:cstheme="minorHAnsi"/>
                <w:b/>
                <w:bCs/>
                <w:sz w:val="20"/>
                <w:szCs w:val="20"/>
                <w:lang w:val="fr-FR"/>
              </w:rPr>
              <w:t>r/</w:t>
            </w:r>
            <w:r w:rsidR="00602C9C" w:rsidRPr="00812F22">
              <w:rPr>
                <w:rFonts w:ascii="Avenir Next LT Pro" w:hAnsi="Avenir Next LT Pro" w:cstheme="minorHAnsi"/>
                <w:b/>
                <w:bCs/>
                <w:sz w:val="20"/>
                <w:szCs w:val="20"/>
                <w:lang w:val="fr-FR"/>
              </w:rPr>
              <w:t>Représentant du CTH</w:t>
            </w:r>
            <w:r w:rsidRPr="00812F22">
              <w:rPr>
                <w:rFonts w:ascii="Avenir Next LT Pro" w:hAnsi="Avenir Next LT Pro" w:cstheme="minorHAnsi"/>
                <w:b/>
                <w:bCs/>
                <w:sz w:val="20"/>
                <w:szCs w:val="20"/>
                <w:lang w:val="fr-FR"/>
              </w:rPr>
              <w:t xml:space="preserve"> </w:t>
            </w:r>
          </w:p>
          <w:p w14:paraId="135931A7" w14:textId="79EC6798" w:rsidR="00433C89" w:rsidRPr="00812F22" w:rsidRDefault="00602C9C" w:rsidP="007543D4">
            <w:pPr>
              <w:spacing w:before="120" w:after="20" w:line="360" w:lineRule="auto"/>
              <w:ind w:left="360"/>
              <w:rPr>
                <w:rFonts w:ascii="Avenir Next LT Pro" w:hAnsi="Avenir Next LT Pro" w:cstheme="minorHAnsi"/>
                <w:bCs/>
                <w:i/>
                <w:sz w:val="18"/>
                <w:szCs w:val="18"/>
                <w:lang w:val="fr-FR"/>
              </w:rPr>
            </w:pPr>
            <w:r w:rsidRPr="00812F22">
              <w:rPr>
                <w:rFonts w:ascii="Avenir Next LT Pro" w:hAnsi="Avenir Next LT Pro" w:cstheme="minorHAnsi"/>
                <w:bCs/>
                <w:sz w:val="20"/>
                <w:szCs w:val="20"/>
                <w:lang w:val="fr-FR"/>
              </w:rPr>
              <w:t>Nom</w:t>
            </w:r>
            <w:r w:rsidR="00433C89" w:rsidRPr="00812F22">
              <w:rPr>
                <w:rFonts w:ascii="Avenir Next LT Pro" w:hAnsi="Avenir Next LT Pro" w:cstheme="minorHAnsi"/>
                <w:bCs/>
                <w:sz w:val="20"/>
                <w:szCs w:val="20"/>
                <w:lang w:val="fr-FR"/>
              </w:rPr>
              <w:t xml:space="preserve"> </w:t>
            </w:r>
            <w:r w:rsidR="00433C89" w:rsidRPr="00812F22">
              <w:rPr>
                <w:rFonts w:ascii="Avenir Next LT Pro" w:hAnsi="Avenir Next LT Pro" w:cstheme="minorHAnsi"/>
                <w:bCs/>
                <w:i/>
                <w:sz w:val="20"/>
                <w:szCs w:val="18"/>
                <w:lang w:val="fr-FR"/>
              </w:rPr>
              <w:t>(</w:t>
            </w:r>
            <w:r w:rsidRPr="00812F22">
              <w:rPr>
                <w:rFonts w:ascii="Avenir Next LT Pro" w:hAnsi="Avenir Next LT Pro" w:cstheme="minorHAnsi"/>
                <w:bCs/>
                <w:i/>
                <w:sz w:val="20"/>
                <w:szCs w:val="18"/>
                <w:lang w:val="fr-FR"/>
              </w:rPr>
              <w:t>prénom</w:t>
            </w:r>
            <w:r w:rsidR="003C4F00" w:rsidRPr="00812F22">
              <w:rPr>
                <w:rFonts w:ascii="Avenir Next LT Pro" w:hAnsi="Avenir Next LT Pro" w:cstheme="minorHAnsi"/>
                <w:bCs/>
                <w:i/>
                <w:sz w:val="20"/>
                <w:szCs w:val="18"/>
                <w:lang w:val="fr-FR"/>
              </w:rPr>
              <w:t xml:space="preserve">, </w:t>
            </w:r>
            <w:r w:rsidRPr="00812F22">
              <w:rPr>
                <w:rFonts w:ascii="Avenir Next LT Pro" w:hAnsi="Avenir Next LT Pro" w:cstheme="minorHAnsi"/>
                <w:bCs/>
                <w:i/>
                <w:sz w:val="20"/>
                <w:szCs w:val="18"/>
                <w:lang w:val="fr-FR"/>
              </w:rPr>
              <w:t>nom de famille</w:t>
            </w:r>
            <w:r w:rsidR="00433C89" w:rsidRPr="00812F22">
              <w:rPr>
                <w:rFonts w:ascii="Avenir Next LT Pro" w:hAnsi="Avenir Next LT Pro" w:cstheme="minorHAnsi"/>
                <w:bCs/>
                <w:i/>
                <w:sz w:val="20"/>
                <w:szCs w:val="18"/>
                <w:lang w:val="fr-FR"/>
              </w:rPr>
              <w:t>)</w:t>
            </w:r>
            <w:r w:rsidRPr="00812F22">
              <w:rPr>
                <w:rFonts w:ascii="Avenir Next LT Pro" w:hAnsi="Avenir Next LT Pro" w:cstheme="minorHAnsi"/>
                <w:bCs/>
                <w:i/>
                <w:sz w:val="20"/>
                <w:szCs w:val="18"/>
                <w:lang w:val="fr-FR"/>
              </w:rPr>
              <w:t> </w:t>
            </w:r>
            <w:r w:rsidR="00433C89" w:rsidRPr="00812F22">
              <w:rPr>
                <w:rFonts w:ascii="Avenir Next LT Pro" w:hAnsi="Avenir Next LT Pro" w:cstheme="minorHAnsi"/>
                <w:bCs/>
                <w:i/>
                <w:sz w:val="20"/>
                <w:szCs w:val="18"/>
                <w:lang w:val="fr-FR"/>
              </w:rPr>
              <w:t>:</w:t>
            </w:r>
            <w:r w:rsidR="00433C89" w:rsidRPr="00812F22">
              <w:rPr>
                <w:rFonts w:ascii="Avenir Next LT Pro" w:hAnsi="Avenir Next LT Pro" w:cstheme="minorHAnsi"/>
                <w:bCs/>
                <w:i/>
                <w:sz w:val="18"/>
                <w:szCs w:val="18"/>
                <w:lang w:val="fr-FR"/>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230074577"/>
                <w:placeholder>
                  <w:docPart w:val="51C52B27C8B8421582AAC410A3C2A269"/>
                </w:placeholder>
              </w:sdtPr>
              <w:sdtEndPr/>
              <w:sdtContent>
                <w:r w:rsidR="009947DA" w:rsidRPr="00812F22">
                  <w:rPr>
                    <w:rStyle w:val="cf01"/>
                    <w:rFonts w:ascii="Avenir Next LT Pro" w:hAnsi="Avenir Next LT Pro"/>
                    <w:color w:val="808080"/>
                    <w:lang w:val="fr-CA"/>
                  </w:rPr>
                  <w:t>Cliquer ici pour saisir le texte</w:t>
                </w:r>
              </w:sdtContent>
            </w:sdt>
          </w:p>
          <w:p w14:paraId="5FD292C2" w14:textId="05FE0ED2" w:rsidR="00433C89" w:rsidRPr="00812F22" w:rsidRDefault="00602C9C" w:rsidP="007543D4">
            <w:pPr>
              <w:spacing w:before="20" w:after="20" w:line="360" w:lineRule="auto"/>
              <w:ind w:left="360"/>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Titre </w:t>
            </w:r>
            <w:r w:rsidR="00433C89" w:rsidRPr="00812F22">
              <w:rPr>
                <w:rFonts w:ascii="Avenir Next LT Pro" w:hAnsi="Avenir Next LT Pro" w:cstheme="minorHAnsi"/>
                <w:bCs/>
                <w:sz w:val="20"/>
                <w:szCs w:val="20"/>
                <w:lang w:val="fr-CA"/>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1661191225"/>
                <w:placeholder>
                  <w:docPart w:val="64A7C79E70C74740BB518FEE7FB1C494"/>
                </w:placeholder>
              </w:sdtPr>
              <w:sdtEndPr/>
              <w:sdtContent>
                <w:r w:rsidR="009947DA" w:rsidRPr="00812F22">
                  <w:rPr>
                    <w:rStyle w:val="cf01"/>
                    <w:rFonts w:ascii="Avenir Next LT Pro" w:hAnsi="Avenir Next LT Pro"/>
                    <w:color w:val="808080"/>
                    <w:lang w:val="fr-CA"/>
                  </w:rPr>
                  <w:t>Cliquer ici pour saisir le texte</w:t>
                </w:r>
              </w:sdtContent>
            </w:sdt>
          </w:p>
          <w:p w14:paraId="2C54F412" w14:textId="3B254543" w:rsidR="00433C89" w:rsidRPr="00812F22" w:rsidRDefault="00602C9C" w:rsidP="007543D4">
            <w:pPr>
              <w:spacing w:before="20" w:after="20" w:line="360" w:lineRule="auto"/>
              <w:ind w:left="360"/>
              <w:rPr>
                <w:rFonts w:ascii="Avenir Next LT Pro" w:hAnsi="Avenir Next LT Pro" w:cstheme="minorHAnsi"/>
                <w:bCs/>
                <w:sz w:val="20"/>
                <w:szCs w:val="20"/>
                <w:lang w:val="fr-FR"/>
              </w:rPr>
            </w:pPr>
            <w:r w:rsidRPr="00812F22">
              <w:rPr>
                <w:rFonts w:ascii="Avenir Next LT Pro" w:hAnsi="Avenir Next LT Pro" w:cstheme="minorHAnsi"/>
                <w:bCs/>
                <w:sz w:val="20"/>
                <w:szCs w:val="20"/>
                <w:lang w:val="fr-FR"/>
              </w:rPr>
              <w:t xml:space="preserve">Adresse postale </w:t>
            </w:r>
            <w:r w:rsidRPr="00812F22">
              <w:rPr>
                <w:rFonts w:ascii="Avenir Next LT Pro" w:hAnsi="Avenir Next LT Pro" w:cstheme="minorHAnsi"/>
                <w:bCs/>
                <w:i/>
                <w:sz w:val="20"/>
                <w:szCs w:val="18"/>
                <w:lang w:val="fr-FR"/>
              </w:rPr>
              <w:t>(rue, ville, État/province, code postal, pays) </w:t>
            </w:r>
            <w:r w:rsidRPr="00812F22">
              <w:rPr>
                <w:rFonts w:ascii="Avenir Next LT Pro" w:hAnsi="Avenir Next LT Pro" w:cstheme="minorHAnsi"/>
                <w:bCs/>
                <w:sz w:val="20"/>
                <w:szCs w:val="18"/>
                <w:lang w:val="fr-FR"/>
              </w:rPr>
              <w:t>:</w:t>
            </w:r>
          </w:p>
          <w:p w14:paraId="522416FA" w14:textId="41AFD4DB" w:rsidR="00433C89" w:rsidRPr="00812F22" w:rsidRDefault="002E2D6E" w:rsidP="007543D4">
            <w:pPr>
              <w:tabs>
                <w:tab w:val="left" w:pos="6465"/>
              </w:tabs>
              <w:spacing w:before="20" w:after="20" w:line="360" w:lineRule="auto"/>
              <w:ind w:left="360"/>
              <w:rPr>
                <w:rFonts w:ascii="Avenir Next LT Pro" w:hAnsi="Avenir Next LT Pro" w:cstheme="minorHAnsi"/>
                <w:bCs/>
                <w:sz w:val="20"/>
                <w:szCs w:val="20"/>
                <w:lang w:val="fr-CA"/>
              </w:rPr>
            </w:pPr>
            <w:sdt>
              <w:sdtPr>
                <w:rPr>
                  <w:rFonts w:ascii="Avenir Next LT Pro" w:hAnsi="Avenir Next LT Pro" w:cstheme="minorHAnsi"/>
                  <w:bCs/>
                  <w:sz w:val="20"/>
                  <w:szCs w:val="20"/>
                  <w:lang w:val="fr-FR"/>
                </w:rPr>
                <w:id w:val="-332301388"/>
                <w:placeholder>
                  <w:docPart w:val="96DDE14427844447B1546EE439F0A6C7"/>
                </w:placeholder>
              </w:sdtPr>
              <w:sdtEndPr/>
              <w:sdtContent>
                <w:r w:rsidR="009947DA" w:rsidRPr="00812F22">
                  <w:rPr>
                    <w:rStyle w:val="cf01"/>
                    <w:rFonts w:ascii="Avenir Next LT Pro" w:hAnsi="Avenir Next LT Pro"/>
                    <w:color w:val="808080"/>
                    <w:lang w:val="fr-CA"/>
                  </w:rPr>
                  <w:t>Cliquer ici pour saisir le texte</w:t>
                </w:r>
              </w:sdtContent>
            </w:sdt>
            <w:r w:rsidR="009947DA" w:rsidRPr="00812F22">
              <w:rPr>
                <w:rFonts w:ascii="Avenir Next LT Pro" w:hAnsi="Avenir Next LT Pro" w:cstheme="minorHAnsi"/>
                <w:b/>
                <w:bCs/>
                <w:noProof/>
                <w:sz w:val="20"/>
                <w:szCs w:val="20"/>
                <w:lang w:val="fr-CA"/>
              </w:rPr>
              <w:t xml:space="preserve"> </w:t>
            </w:r>
            <w:r w:rsidR="00433C89" w:rsidRPr="00812F22">
              <w:rPr>
                <w:rFonts w:ascii="Avenir Next LT Pro" w:hAnsi="Avenir Next LT Pro" w:cstheme="minorHAnsi"/>
                <w:b/>
                <w:bCs/>
                <w:noProof/>
                <w:sz w:val="20"/>
                <w:szCs w:val="20"/>
                <w:lang w:val="fr-CA"/>
              </w:rPr>
              <w:t xml:space="preserve"> </w:t>
            </w:r>
          </w:p>
          <w:p w14:paraId="4D9256C0" w14:textId="0C0B4D55" w:rsidR="00433C89" w:rsidRPr="00812F22" w:rsidRDefault="00433C89" w:rsidP="007543D4">
            <w:pPr>
              <w:tabs>
                <w:tab w:val="left" w:pos="6465"/>
              </w:tabs>
              <w:spacing w:before="20" w:after="20" w:line="360" w:lineRule="auto"/>
              <w:ind w:left="360"/>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T</w:t>
            </w:r>
            <w:r w:rsidR="00602C9C" w:rsidRPr="00812F22">
              <w:rPr>
                <w:rFonts w:ascii="Avenir Next LT Pro" w:hAnsi="Avenir Next LT Pro" w:cstheme="minorHAnsi"/>
                <w:bCs/>
                <w:sz w:val="20"/>
                <w:szCs w:val="20"/>
                <w:lang w:val="fr-CA"/>
              </w:rPr>
              <w:t>é</w:t>
            </w:r>
            <w:r w:rsidRPr="00812F22">
              <w:rPr>
                <w:rFonts w:ascii="Avenir Next LT Pro" w:hAnsi="Avenir Next LT Pro" w:cstheme="minorHAnsi"/>
                <w:bCs/>
                <w:sz w:val="20"/>
                <w:szCs w:val="20"/>
                <w:lang w:val="fr-CA"/>
              </w:rPr>
              <w:t>l.</w:t>
            </w:r>
            <w:r w:rsidR="00602C9C" w:rsidRPr="00812F22">
              <w:rPr>
                <w:rFonts w:ascii="Avenir Next LT Pro" w:hAnsi="Avenir Next LT Pro" w:cstheme="minorHAnsi"/>
                <w:bCs/>
                <w:sz w:val="20"/>
                <w:szCs w:val="20"/>
                <w:lang w:val="fr-CA"/>
              </w:rPr>
              <w:t> </w:t>
            </w:r>
            <w:r w:rsidRPr="00812F22">
              <w:rPr>
                <w:rFonts w:ascii="Avenir Next LT Pro" w:hAnsi="Avenir Next LT Pro" w:cstheme="minorHAnsi"/>
                <w:bCs/>
                <w:sz w:val="20"/>
                <w:szCs w:val="20"/>
                <w:lang w:val="fr-CA"/>
              </w:rPr>
              <w:t xml:space="preserve">: </w:t>
            </w:r>
            <w:r w:rsidRPr="00812F22">
              <w:rPr>
                <w:rFonts w:ascii="Avenir Next LT Pro" w:hAnsi="Avenir Next LT Pro" w:cstheme="minorHAnsi"/>
                <w:bCs/>
                <w:i/>
                <w:sz w:val="20"/>
                <w:szCs w:val="18"/>
                <w:lang w:val="fr-CA"/>
              </w:rPr>
              <w:t>(</w:t>
            </w:r>
            <w:r w:rsidR="00602C9C" w:rsidRPr="00812F22">
              <w:rPr>
                <w:rFonts w:ascii="Avenir Next LT Pro" w:hAnsi="Avenir Next LT Pro" w:cstheme="minorHAnsi"/>
                <w:bCs/>
                <w:i/>
                <w:sz w:val="20"/>
                <w:szCs w:val="18"/>
                <w:lang w:val="fr-CA"/>
              </w:rPr>
              <w:t>indicatif, indicatif régional, numéro &amp; poste</w:t>
            </w:r>
            <w:r w:rsidRPr="00812F22">
              <w:rPr>
                <w:rFonts w:ascii="Avenir Next LT Pro" w:hAnsi="Avenir Next LT Pro" w:cstheme="minorHAnsi"/>
                <w:bCs/>
                <w:i/>
                <w:sz w:val="20"/>
                <w:szCs w:val="18"/>
                <w:lang w:val="fr-CA"/>
              </w:rPr>
              <w:t>)</w:t>
            </w:r>
            <w:r w:rsidR="00602C9C" w:rsidRPr="00812F22">
              <w:rPr>
                <w:rFonts w:ascii="Avenir Next LT Pro" w:hAnsi="Avenir Next LT Pro" w:cstheme="minorHAnsi"/>
                <w:bCs/>
                <w:i/>
                <w:sz w:val="20"/>
                <w:szCs w:val="18"/>
                <w:lang w:val="fr-CA"/>
              </w:rPr>
              <w:t> </w:t>
            </w:r>
            <w:r w:rsidRPr="00812F22">
              <w:rPr>
                <w:rFonts w:ascii="Avenir Next LT Pro" w:hAnsi="Avenir Next LT Pro" w:cstheme="minorHAnsi"/>
                <w:bCs/>
                <w:sz w:val="20"/>
                <w:szCs w:val="18"/>
                <w:lang w:val="fr-CA"/>
              </w:rPr>
              <w:t>:</w:t>
            </w:r>
            <w:r w:rsidRPr="00812F22">
              <w:rPr>
                <w:rFonts w:ascii="Avenir Next LT Pro" w:hAnsi="Avenir Next LT Pro" w:cstheme="minorHAnsi"/>
                <w:bCs/>
                <w:sz w:val="18"/>
                <w:szCs w:val="18"/>
                <w:lang w:val="fr-CA"/>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48738230"/>
                <w:placeholder>
                  <w:docPart w:val="44A49F2EE6A8489AB53FE48DE67DBF53"/>
                </w:placeholder>
              </w:sdtPr>
              <w:sdtEndPr/>
              <w:sdtContent>
                <w:r w:rsidR="009947DA" w:rsidRPr="00812F22">
                  <w:rPr>
                    <w:rStyle w:val="cf01"/>
                    <w:rFonts w:ascii="Avenir Next LT Pro" w:hAnsi="Avenir Next LT Pro"/>
                    <w:color w:val="808080"/>
                    <w:lang w:val="fr-CA"/>
                  </w:rPr>
                  <w:t>Cliquer ici pour saisir le texte</w:t>
                </w:r>
              </w:sdtContent>
            </w:sdt>
          </w:p>
          <w:p w14:paraId="330955D0" w14:textId="3501E8B8" w:rsidR="00433C89" w:rsidRPr="00812F22" w:rsidRDefault="00602C9C" w:rsidP="007543D4">
            <w:pPr>
              <w:pStyle w:val="ListParagraph"/>
              <w:spacing w:before="120" w:after="120"/>
              <w:ind w:left="360"/>
              <w:rPr>
                <w:rFonts w:ascii="Avenir Next LT Pro" w:hAnsi="Avenir Next LT Pro" w:cstheme="minorHAnsi"/>
                <w:b/>
                <w:sz w:val="20"/>
                <w:szCs w:val="20"/>
                <w:lang w:val="fr-CA"/>
              </w:rPr>
            </w:pPr>
            <w:r w:rsidRPr="00812F22">
              <w:rPr>
                <w:rFonts w:ascii="Avenir Next LT Pro" w:hAnsi="Avenir Next LT Pro" w:cstheme="minorHAnsi"/>
                <w:bCs/>
                <w:sz w:val="20"/>
                <w:szCs w:val="20"/>
                <w:lang w:val="fr-CA"/>
              </w:rPr>
              <w:t>Télécopie </w:t>
            </w:r>
            <w:r w:rsidR="00433C89" w:rsidRPr="00812F22">
              <w:rPr>
                <w:rFonts w:ascii="Avenir Next LT Pro" w:hAnsi="Avenir Next LT Pro" w:cstheme="minorHAnsi"/>
                <w:bCs/>
                <w:sz w:val="20"/>
                <w:szCs w:val="20"/>
                <w:lang w:val="fr-CA"/>
              </w:rPr>
              <w:t>:</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1652129254"/>
                <w:placeholder>
                  <w:docPart w:val="6F60E6A700D0472DB190DBE29466CB93"/>
                </w:placeholder>
              </w:sdtPr>
              <w:sdtEndPr/>
              <w:sdtContent>
                <w:r w:rsidR="009947DA" w:rsidRPr="00812F22">
                  <w:rPr>
                    <w:rStyle w:val="cf01"/>
                    <w:rFonts w:ascii="Avenir Next LT Pro" w:hAnsi="Avenir Next LT Pro"/>
                    <w:color w:val="808080"/>
                    <w:lang w:val="fr-CA"/>
                  </w:rPr>
                  <w:t>Cliquer ici pour saisir le texte</w:t>
                </w:r>
              </w:sdtContent>
            </w:sdt>
            <w:r w:rsidR="009947DA" w:rsidRPr="00812F22">
              <w:rPr>
                <w:rFonts w:ascii="Avenir Next LT Pro" w:hAnsi="Avenir Next LT Pro" w:cstheme="minorHAnsi"/>
                <w:bCs/>
                <w:sz w:val="20"/>
                <w:szCs w:val="20"/>
                <w:lang w:val="fr-CA"/>
              </w:rPr>
              <w:t xml:space="preserve"> </w:t>
            </w:r>
            <w:r w:rsidR="00433C89" w:rsidRPr="00812F22">
              <w:rPr>
                <w:rFonts w:ascii="Avenir Next LT Pro" w:hAnsi="Avenir Next LT Pro" w:cstheme="minorHAnsi"/>
                <w:bCs/>
                <w:sz w:val="20"/>
                <w:szCs w:val="20"/>
                <w:lang w:val="fr-CA"/>
              </w:rPr>
              <w:t xml:space="preserve">        </w:t>
            </w:r>
            <w:r w:rsidRPr="00812F22">
              <w:rPr>
                <w:rFonts w:ascii="Avenir Next LT Pro" w:hAnsi="Avenir Next LT Pro" w:cstheme="minorHAnsi"/>
                <w:bCs/>
                <w:sz w:val="20"/>
                <w:szCs w:val="20"/>
                <w:lang w:val="fr-CA"/>
              </w:rPr>
              <w:t>Courriel </w:t>
            </w:r>
            <w:r w:rsidR="00433C89" w:rsidRPr="00812F22">
              <w:rPr>
                <w:rFonts w:ascii="Avenir Next LT Pro" w:hAnsi="Avenir Next LT Pro" w:cstheme="minorHAnsi"/>
                <w:bCs/>
                <w:sz w:val="20"/>
                <w:szCs w:val="20"/>
                <w:lang w:val="fr-CA"/>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287594747"/>
                <w:placeholder>
                  <w:docPart w:val="D437C7F8C2D14EFAB733D7B537846CBA"/>
                </w:placeholder>
              </w:sdtPr>
              <w:sdtEndPr/>
              <w:sdtContent>
                <w:r w:rsidR="009947DA" w:rsidRPr="00812F22">
                  <w:rPr>
                    <w:rStyle w:val="cf01"/>
                    <w:rFonts w:ascii="Avenir Next LT Pro" w:hAnsi="Avenir Next LT Pro"/>
                    <w:color w:val="808080"/>
                    <w:lang w:val="fr-CA"/>
                  </w:rPr>
                  <w:t>Cliquer ici pour saisir le texte</w:t>
                </w:r>
              </w:sdtContent>
            </w:sdt>
          </w:p>
        </w:tc>
      </w:tr>
      <w:tr w:rsidR="00433C89" w:rsidRPr="002E2D6E" w14:paraId="7C460118" w14:textId="77777777" w:rsidTr="002B73F8">
        <w:trPr>
          <w:trHeight w:val="1304"/>
        </w:trPr>
        <w:tc>
          <w:tcPr>
            <w:tcW w:w="10916" w:type="dxa"/>
            <w:shd w:val="clear" w:color="auto" w:fill="auto"/>
            <w:vAlign w:val="center"/>
          </w:tcPr>
          <w:p w14:paraId="65FACE2B" w14:textId="40AFC623" w:rsidR="00433C89" w:rsidRPr="00812F22" w:rsidRDefault="0004208C" w:rsidP="007543D4">
            <w:pPr>
              <w:pStyle w:val="ListParagraph"/>
              <w:numPr>
                <w:ilvl w:val="0"/>
                <w:numId w:val="1"/>
              </w:numPr>
              <w:spacing w:before="120" w:after="120"/>
              <w:rPr>
                <w:rFonts w:ascii="Avenir Next LT Pro" w:hAnsi="Avenir Next LT Pro" w:cstheme="minorHAnsi"/>
                <w:b/>
                <w:sz w:val="20"/>
                <w:szCs w:val="20"/>
                <w:lang w:val="fr-FR"/>
              </w:rPr>
            </w:pPr>
            <w:bookmarkStart w:id="0" w:name="_Hlk51594073"/>
            <w:r w:rsidRPr="00812F22">
              <w:rPr>
                <w:rFonts w:ascii="Avenir Next LT Pro" w:hAnsi="Avenir Next LT Pro" w:cstheme="minorHAnsi"/>
                <w:b/>
                <w:sz w:val="20"/>
                <w:szCs w:val="20"/>
                <w:lang w:val="fr-FR"/>
              </w:rPr>
              <w:t>Participation actuelle au Registre mondial des troubles de la coagulation de la FMH</w:t>
            </w:r>
            <w:r w:rsidR="00433C89" w:rsidRPr="00812F22">
              <w:rPr>
                <w:rFonts w:ascii="Avenir Next LT Pro" w:hAnsi="Avenir Next LT Pro" w:cstheme="minorHAnsi"/>
                <w:b/>
                <w:sz w:val="20"/>
                <w:szCs w:val="20"/>
                <w:lang w:val="fr-FR"/>
              </w:rPr>
              <w:t xml:space="preserve">. </w:t>
            </w:r>
            <w:r w:rsidRPr="00812F22">
              <w:rPr>
                <w:rFonts w:ascii="Avenir Next LT Pro" w:hAnsi="Avenir Next LT Pro" w:cstheme="minorHAnsi"/>
                <w:bCs/>
                <w:sz w:val="20"/>
                <w:szCs w:val="20"/>
                <w:lang w:val="fr-FR"/>
              </w:rPr>
              <w:t>Sélectionner toutes les réponses pertinentes</w:t>
            </w:r>
            <w:r w:rsidR="00433C89" w:rsidRPr="00812F22">
              <w:rPr>
                <w:rFonts w:ascii="Avenir Next LT Pro" w:hAnsi="Avenir Next LT Pro" w:cstheme="minorHAnsi"/>
                <w:bCs/>
                <w:sz w:val="20"/>
                <w:szCs w:val="20"/>
                <w:lang w:val="fr-FR"/>
              </w:rPr>
              <w:t>.</w:t>
            </w:r>
          </w:p>
          <w:bookmarkEnd w:id="0"/>
          <w:p w14:paraId="61C426B4" w14:textId="2F671865"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1779170155"/>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04208C" w:rsidRPr="00812F22">
              <w:rPr>
                <w:rFonts w:ascii="Avenir Next LT Pro" w:hAnsi="Avenir Next LT Pro" w:cstheme="minorHAnsi"/>
                <w:sz w:val="20"/>
                <w:szCs w:val="20"/>
                <w:lang w:val="fr-FR"/>
              </w:rPr>
              <w:t>Autorisation de participer au RMTC par le Comité d’éthique et transmission à la FMH</w:t>
            </w:r>
          </w:p>
          <w:p w14:paraId="3D0DB47D" w14:textId="20D3E2D0"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487515046"/>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04208C" w:rsidRPr="00812F22">
              <w:rPr>
                <w:rFonts w:ascii="Avenir Next LT Pro" w:hAnsi="Avenir Next LT Pro" w:cstheme="minorHAnsi"/>
                <w:sz w:val="20"/>
                <w:szCs w:val="20"/>
                <w:lang w:val="fr-FR"/>
              </w:rPr>
              <w:t>Participation à la formation sur la base de données du RMTC</w:t>
            </w:r>
          </w:p>
          <w:p w14:paraId="51D1E4DE" w14:textId="62115C9E"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1841889728"/>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04208C" w:rsidRPr="00812F22">
              <w:rPr>
                <w:rFonts w:ascii="Avenir Next LT Pro" w:hAnsi="Avenir Next LT Pro" w:cstheme="minorHAnsi"/>
                <w:sz w:val="20"/>
                <w:szCs w:val="20"/>
                <w:lang w:val="fr-FR"/>
              </w:rPr>
              <w:t>Démarrage du recrutement des patients</w:t>
            </w:r>
          </w:p>
        </w:tc>
      </w:tr>
      <w:tr w:rsidR="00433C89" w:rsidRPr="002E2D6E" w14:paraId="68ABE2C5" w14:textId="77777777" w:rsidTr="002B73F8">
        <w:tc>
          <w:tcPr>
            <w:tcW w:w="10916" w:type="dxa"/>
            <w:shd w:val="clear" w:color="auto" w:fill="auto"/>
            <w:vAlign w:val="center"/>
          </w:tcPr>
          <w:p w14:paraId="24A4FDDE" w14:textId="5386050B" w:rsidR="00433C89" w:rsidRPr="00812F22" w:rsidRDefault="0004208C" w:rsidP="007543D4">
            <w:pPr>
              <w:pStyle w:val="ListParagraph"/>
              <w:numPr>
                <w:ilvl w:val="0"/>
                <w:numId w:val="1"/>
              </w:numPr>
              <w:spacing w:before="120" w:after="120"/>
              <w:ind w:left="303" w:hanging="303"/>
              <w:rPr>
                <w:rFonts w:ascii="Avenir Next LT Pro" w:hAnsi="Avenir Next LT Pro" w:cstheme="minorHAnsi"/>
                <w:sz w:val="20"/>
                <w:szCs w:val="20"/>
                <w:lang w:val="fr-FR"/>
              </w:rPr>
            </w:pPr>
            <w:r w:rsidRPr="00812F22">
              <w:rPr>
                <w:rFonts w:ascii="Avenir Next LT Pro" w:hAnsi="Avenir Next LT Pro" w:cstheme="minorHAnsi"/>
                <w:b/>
                <w:sz w:val="20"/>
                <w:szCs w:val="20"/>
                <w:lang w:val="fr-FR"/>
              </w:rPr>
              <w:t>Nombre total de personnes atteintes d’hémophilie A, B ou de type inconnu identifiées dans votre CTH </w:t>
            </w:r>
            <w:r w:rsidR="00433C89" w:rsidRPr="00812F22">
              <w:rPr>
                <w:rFonts w:ascii="Avenir Next LT Pro" w:hAnsi="Avenir Next LT Pro" w:cstheme="minorHAnsi"/>
                <w:b/>
                <w:sz w:val="20"/>
                <w:szCs w:val="20"/>
                <w:lang w:val="fr-FR"/>
              </w:rPr>
              <w:t>:</w:t>
            </w:r>
            <w:r w:rsidR="00433C89" w:rsidRPr="00812F22">
              <w:rPr>
                <w:rFonts w:ascii="Avenir Next LT Pro" w:hAnsi="Avenir Next LT Pro"/>
                <w:bCs/>
                <w:sz w:val="20"/>
                <w:szCs w:val="20"/>
                <w:lang w:val="fr-FR"/>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417178286"/>
                <w:placeholder>
                  <w:docPart w:val="28F8CCEA8D30410C88A6429B0B8EE6C8"/>
                </w:placeholder>
              </w:sdtPr>
              <w:sdtEndPr/>
              <w:sdtContent>
                <w:r w:rsidR="009947DA" w:rsidRPr="00812F22">
                  <w:rPr>
                    <w:rStyle w:val="cf01"/>
                    <w:rFonts w:ascii="Avenir Next LT Pro" w:hAnsi="Avenir Next LT Pro"/>
                    <w:color w:val="808080"/>
                    <w:lang w:val="fr-CA"/>
                  </w:rPr>
                  <w:t>Cliquer ici pour saisir le texte</w:t>
                </w:r>
              </w:sdtContent>
            </w:sdt>
          </w:p>
        </w:tc>
      </w:tr>
      <w:tr w:rsidR="00AE5361" w:rsidRPr="002E2D6E" w14:paraId="11784193" w14:textId="77777777" w:rsidTr="002B73F8">
        <w:tc>
          <w:tcPr>
            <w:tcW w:w="10916" w:type="dxa"/>
            <w:shd w:val="clear" w:color="auto" w:fill="auto"/>
            <w:vAlign w:val="center"/>
          </w:tcPr>
          <w:p w14:paraId="5DDA0ED7" w14:textId="355365B3" w:rsidR="00AE5361" w:rsidRPr="00812F22" w:rsidRDefault="00C370D4" w:rsidP="007543D4">
            <w:pPr>
              <w:pStyle w:val="ListParagraph"/>
              <w:numPr>
                <w:ilvl w:val="0"/>
                <w:numId w:val="1"/>
              </w:numPr>
              <w:spacing w:before="120" w:after="120"/>
              <w:ind w:left="303" w:hanging="303"/>
              <w:rPr>
                <w:rFonts w:ascii="Avenir Next LT Pro" w:hAnsi="Avenir Next LT Pro" w:cstheme="minorHAnsi"/>
                <w:b/>
                <w:sz w:val="20"/>
                <w:szCs w:val="20"/>
                <w:lang w:val="fr-FR"/>
              </w:rPr>
            </w:pPr>
            <w:r w:rsidRPr="00812F22">
              <w:rPr>
                <w:rFonts w:ascii="Avenir Next LT Pro" w:hAnsi="Avenir Next LT Pro" w:cstheme="minorHAnsi"/>
                <w:b/>
                <w:sz w:val="20"/>
                <w:szCs w:val="20"/>
                <w:lang w:val="fr-FR"/>
              </w:rPr>
              <w:t xml:space="preserve">Nombre total de personnes atteintes de la </w:t>
            </w:r>
            <w:r w:rsidRPr="00812F22">
              <w:rPr>
                <w:rFonts w:ascii="Avenir Next LT Pro" w:hAnsi="Avenir Next LT Pro" w:cstheme="minorHAnsi"/>
                <w:b/>
                <w:sz w:val="20"/>
                <w:szCs w:val="20"/>
                <w:u w:val="single"/>
                <w:lang w:val="fr-FR"/>
              </w:rPr>
              <w:t>maladie de Willebrand</w:t>
            </w:r>
            <w:r w:rsidRPr="00812F22">
              <w:rPr>
                <w:rFonts w:ascii="Avenir Next LT Pro" w:hAnsi="Avenir Next LT Pro" w:cstheme="minorHAnsi"/>
                <w:b/>
                <w:sz w:val="20"/>
                <w:szCs w:val="20"/>
                <w:lang w:val="fr-FR"/>
              </w:rPr>
              <w:t xml:space="preserve"> identifiées dans votre CTH </w:t>
            </w:r>
            <w:r w:rsidR="007431A8" w:rsidRPr="00812F22">
              <w:rPr>
                <w:rFonts w:ascii="Avenir Next LT Pro" w:hAnsi="Avenir Next LT Pro" w:cstheme="minorHAnsi"/>
                <w:b/>
                <w:sz w:val="20"/>
                <w:szCs w:val="20"/>
                <w:lang w:val="fr-FR"/>
              </w:rPr>
              <w:t>:</w:t>
            </w:r>
            <w:r w:rsidR="007431A8" w:rsidRPr="00812F22">
              <w:rPr>
                <w:rFonts w:ascii="Avenir Next LT Pro" w:hAnsi="Avenir Next LT Pro"/>
                <w:bCs/>
                <w:sz w:val="20"/>
                <w:szCs w:val="20"/>
                <w:lang w:val="fr-FR"/>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1450078976"/>
                <w:placeholder>
                  <w:docPart w:val="DDFC987E145A4403A46AF5731948D3EF"/>
                </w:placeholder>
              </w:sdtPr>
              <w:sdtEndPr/>
              <w:sdtContent>
                <w:r w:rsidR="009947DA" w:rsidRPr="00812F22">
                  <w:rPr>
                    <w:rStyle w:val="cf01"/>
                    <w:rFonts w:ascii="Avenir Next LT Pro" w:hAnsi="Avenir Next LT Pro"/>
                    <w:color w:val="808080"/>
                    <w:lang w:val="fr-CA"/>
                  </w:rPr>
                  <w:t>Cliquer ici pour saisir le texte</w:t>
                </w:r>
              </w:sdtContent>
            </w:sdt>
          </w:p>
        </w:tc>
      </w:tr>
      <w:tr w:rsidR="00433C89" w:rsidRPr="002E2D6E" w14:paraId="5A5E5F63" w14:textId="77777777" w:rsidTr="002B73F8">
        <w:trPr>
          <w:trHeight w:val="1304"/>
        </w:trPr>
        <w:tc>
          <w:tcPr>
            <w:tcW w:w="10916" w:type="dxa"/>
            <w:shd w:val="clear" w:color="auto" w:fill="auto"/>
            <w:vAlign w:val="center"/>
          </w:tcPr>
          <w:p w14:paraId="25279774" w14:textId="141EC4B5" w:rsidR="00433C89" w:rsidRPr="00812F22" w:rsidRDefault="00C370D4" w:rsidP="007543D4">
            <w:pPr>
              <w:pStyle w:val="ListParagraph"/>
              <w:numPr>
                <w:ilvl w:val="0"/>
                <w:numId w:val="1"/>
              </w:numPr>
              <w:spacing w:before="120" w:after="120"/>
              <w:rPr>
                <w:rFonts w:ascii="Avenir Next LT Pro" w:hAnsi="Avenir Next LT Pro" w:cstheme="minorHAnsi"/>
                <w:b/>
                <w:sz w:val="20"/>
                <w:szCs w:val="20"/>
                <w:lang w:val="fr-FR"/>
              </w:rPr>
            </w:pPr>
            <w:bookmarkStart w:id="1" w:name="_Hlk51598000"/>
            <w:r w:rsidRPr="00812F22">
              <w:rPr>
                <w:rFonts w:ascii="Avenir Next LT Pro" w:hAnsi="Avenir Next LT Pro" w:cstheme="minorHAnsi"/>
                <w:b/>
                <w:sz w:val="20"/>
                <w:szCs w:val="20"/>
                <w:lang w:val="fr-FR"/>
              </w:rPr>
              <w:t>Veuillez indiquer à quelles fins les fonds seront utilisés </w:t>
            </w:r>
            <w:r w:rsidR="00433C89" w:rsidRPr="00812F22">
              <w:rPr>
                <w:rFonts w:ascii="Avenir Next LT Pro" w:hAnsi="Avenir Next LT Pro" w:cstheme="minorHAnsi"/>
                <w:b/>
                <w:sz w:val="20"/>
                <w:szCs w:val="20"/>
                <w:lang w:val="fr-FR"/>
              </w:rPr>
              <w:t>:</w:t>
            </w:r>
          </w:p>
          <w:bookmarkEnd w:id="1"/>
          <w:p w14:paraId="7AEA0897" w14:textId="0D6A52DD"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672875044"/>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C370D4" w:rsidRPr="00812F22">
              <w:rPr>
                <w:rFonts w:ascii="Avenir Next LT Pro" w:hAnsi="Avenir Next LT Pro" w:cstheme="minorHAnsi"/>
                <w:sz w:val="20"/>
                <w:szCs w:val="20"/>
                <w:lang w:val="fr-FR"/>
              </w:rPr>
              <w:t>Ressources humaines pour la saisie/la gestion des données</w:t>
            </w:r>
          </w:p>
          <w:p w14:paraId="7F5885AF" w14:textId="3C33714A"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2077420950"/>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C370D4" w:rsidRPr="00812F22">
              <w:rPr>
                <w:rFonts w:ascii="Avenir Next LT Pro" w:hAnsi="Avenir Next LT Pro" w:cstheme="minorHAnsi"/>
                <w:sz w:val="20"/>
                <w:szCs w:val="20"/>
                <w:lang w:val="fr-FR"/>
              </w:rPr>
              <w:t xml:space="preserve">Frais informatiques/connexion </w:t>
            </w:r>
            <w:r w:rsidR="00433C89" w:rsidRPr="00812F22">
              <w:rPr>
                <w:rFonts w:ascii="Avenir Next LT Pro" w:hAnsi="Avenir Next LT Pro" w:cstheme="minorHAnsi"/>
                <w:sz w:val="20"/>
                <w:szCs w:val="20"/>
                <w:lang w:val="fr-FR"/>
              </w:rPr>
              <w:t>Internet</w:t>
            </w:r>
          </w:p>
          <w:p w14:paraId="020D7C18" w14:textId="24916A40" w:rsidR="00433C89" w:rsidRPr="00812F22" w:rsidRDefault="002E2D6E" w:rsidP="007543D4">
            <w:pPr>
              <w:spacing w:before="120" w:after="120"/>
              <w:ind w:left="329"/>
              <w:rPr>
                <w:rFonts w:ascii="Avenir Next LT Pro" w:hAnsi="Avenir Next LT Pro" w:cstheme="minorHAnsi"/>
                <w:sz w:val="20"/>
                <w:szCs w:val="20"/>
                <w:lang w:val="fr-FR"/>
              </w:rPr>
            </w:pPr>
            <w:sdt>
              <w:sdtPr>
                <w:rPr>
                  <w:rFonts w:ascii="Avenir Next LT Pro" w:hAnsi="Avenir Next LT Pro" w:cstheme="minorHAnsi"/>
                  <w:sz w:val="20"/>
                  <w:szCs w:val="20"/>
                  <w:lang w:val="fr-FR"/>
                </w:rPr>
                <w:id w:val="-1707869507"/>
                <w14:checkbox>
                  <w14:checked w14:val="0"/>
                  <w14:checkedState w14:val="2612" w14:font="MS Gothic"/>
                  <w14:uncheckedState w14:val="2610" w14:font="MS Gothic"/>
                </w14:checkbox>
              </w:sdtPr>
              <w:sdtEndPr/>
              <w:sdtContent>
                <w:r w:rsidR="00433C89" w:rsidRPr="00812F22">
                  <w:rPr>
                    <w:rFonts w:ascii="Segoe UI Symbol" w:eastAsia="MS Gothic" w:hAnsi="Segoe UI Symbol" w:cs="Segoe UI Symbol"/>
                    <w:sz w:val="20"/>
                    <w:szCs w:val="20"/>
                    <w:lang w:val="fr-FR"/>
                  </w:rPr>
                  <w:t>☐</w:t>
                </w:r>
              </w:sdtContent>
            </w:sdt>
            <w:r w:rsidR="00433C89" w:rsidRPr="00812F22">
              <w:rPr>
                <w:rFonts w:ascii="Avenir Next LT Pro" w:hAnsi="Avenir Next LT Pro" w:cstheme="minorHAnsi"/>
                <w:sz w:val="20"/>
                <w:szCs w:val="20"/>
                <w:lang w:val="fr-FR"/>
              </w:rPr>
              <w:t xml:space="preserve"> </w:t>
            </w:r>
            <w:r w:rsidR="00DC24E6" w:rsidRPr="00812F22">
              <w:rPr>
                <w:rFonts w:ascii="Avenir Next LT Pro" w:hAnsi="Avenir Next LT Pro" w:cstheme="minorHAnsi"/>
                <w:sz w:val="20"/>
                <w:szCs w:val="20"/>
                <w:lang w:val="fr-FR"/>
              </w:rPr>
              <w:t>Autre</w:t>
            </w:r>
            <w:r w:rsidR="00433C89" w:rsidRPr="00812F22">
              <w:rPr>
                <w:rFonts w:ascii="Avenir Next LT Pro" w:hAnsi="Avenir Next LT Pro" w:cstheme="minorHAnsi"/>
                <w:sz w:val="20"/>
                <w:szCs w:val="20"/>
                <w:lang w:val="fr-FR"/>
              </w:rPr>
              <w:t xml:space="preserve"> </w:t>
            </w:r>
            <w:r w:rsidR="00433C89" w:rsidRPr="00812F22">
              <w:rPr>
                <w:rFonts w:ascii="Avenir Next LT Pro" w:hAnsi="Avenir Next LT Pro" w:cstheme="minorHAnsi"/>
                <w:i/>
                <w:iCs/>
                <w:sz w:val="20"/>
                <w:szCs w:val="20"/>
                <w:lang w:val="fr-FR"/>
              </w:rPr>
              <w:t>(</w:t>
            </w:r>
            <w:r w:rsidR="00DC24E6" w:rsidRPr="00812F22">
              <w:rPr>
                <w:rFonts w:ascii="Avenir Next LT Pro" w:hAnsi="Avenir Next LT Pro" w:cstheme="minorHAnsi"/>
                <w:i/>
                <w:iCs/>
                <w:sz w:val="20"/>
                <w:szCs w:val="20"/>
                <w:lang w:val="fr-FR"/>
              </w:rPr>
              <w:t>veuillez préciser</w:t>
            </w:r>
            <w:r w:rsidR="00433C89" w:rsidRPr="00812F22">
              <w:rPr>
                <w:rFonts w:ascii="Avenir Next LT Pro" w:hAnsi="Avenir Next LT Pro" w:cstheme="minorHAnsi"/>
                <w:i/>
                <w:iCs/>
                <w:sz w:val="20"/>
                <w:szCs w:val="20"/>
                <w:lang w:val="fr-FR"/>
              </w:rPr>
              <w:t>)</w:t>
            </w:r>
            <w:r w:rsidR="00DC24E6" w:rsidRPr="00812F22">
              <w:rPr>
                <w:rFonts w:ascii="Avenir Next LT Pro" w:hAnsi="Avenir Next LT Pro" w:cstheme="minorHAnsi"/>
                <w:i/>
                <w:iCs/>
                <w:sz w:val="20"/>
                <w:szCs w:val="20"/>
                <w:lang w:val="fr-FR"/>
              </w:rPr>
              <w:t> </w:t>
            </w:r>
            <w:r w:rsidR="00433C89" w:rsidRPr="00812F22">
              <w:rPr>
                <w:rFonts w:ascii="Avenir Next LT Pro" w:hAnsi="Avenir Next LT Pro" w:cstheme="minorHAnsi"/>
                <w:i/>
                <w:iCs/>
                <w:sz w:val="20"/>
                <w:szCs w:val="20"/>
                <w:lang w:val="fr-FR"/>
              </w:rPr>
              <w:t>:</w:t>
            </w:r>
            <w:r w:rsidR="00433C89" w:rsidRPr="00812F22">
              <w:rPr>
                <w:rFonts w:ascii="Avenir Next LT Pro" w:hAnsi="Avenir Next LT Pro" w:cstheme="minorHAnsi"/>
                <w:sz w:val="20"/>
                <w:szCs w:val="20"/>
                <w:lang w:val="fr-FR"/>
              </w:rPr>
              <w:t xml:space="preserve"> </w:t>
            </w:r>
            <w:r w:rsidR="009947DA"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782563969"/>
                <w:placeholder>
                  <w:docPart w:val="F1865086BCD246938A9C58723AF99D5A"/>
                </w:placeholder>
              </w:sdtPr>
              <w:sdtEndPr/>
              <w:sdtContent>
                <w:r w:rsidR="009947DA" w:rsidRPr="00812F22">
                  <w:rPr>
                    <w:rStyle w:val="cf01"/>
                    <w:rFonts w:ascii="Avenir Next LT Pro" w:hAnsi="Avenir Next LT Pro"/>
                    <w:color w:val="808080"/>
                    <w:lang w:val="fr-CA"/>
                  </w:rPr>
                  <w:t>Cliquer ici pour saisir le texte</w:t>
                </w:r>
              </w:sdtContent>
            </w:sdt>
          </w:p>
        </w:tc>
      </w:tr>
    </w:tbl>
    <w:p w14:paraId="4EA5071D" w14:textId="76057E4D" w:rsidR="0005026F" w:rsidRPr="00812F22" w:rsidRDefault="0005026F" w:rsidP="00B63D87">
      <w:pPr>
        <w:spacing w:after="0" w:line="240" w:lineRule="auto"/>
        <w:rPr>
          <w:rFonts w:ascii="Avenir Next LT Pro" w:hAnsi="Avenir Next LT Pro" w:cstheme="minorHAnsi"/>
          <w:i/>
          <w:iCs/>
          <w:sz w:val="20"/>
          <w:szCs w:val="20"/>
          <w:lang w:val="fr-FR"/>
        </w:rPr>
      </w:pPr>
    </w:p>
    <w:p w14:paraId="09DAB94F" w14:textId="77777777" w:rsidR="00C67D40" w:rsidRPr="002E2D6E" w:rsidRDefault="00C67D40">
      <w:pPr>
        <w:rPr>
          <w:lang w:val="fr-CA"/>
        </w:rPr>
      </w:pPr>
      <w:r w:rsidRPr="002E2D6E">
        <w:rPr>
          <w:lang w:val="fr-CA"/>
        </w:rPr>
        <w:br w:type="page"/>
      </w:r>
    </w:p>
    <w:tbl>
      <w:tblPr>
        <w:tblStyle w:val="TableGrid"/>
        <w:tblW w:w="10845" w:type="dxa"/>
        <w:tblInd w:w="-360" w:type="dxa"/>
        <w:tblBorders>
          <w:top w:val="none" w:sz="0" w:space="0" w:color="auto"/>
          <w:left w:val="none" w:sz="0" w:space="0" w:color="auto"/>
          <w:bottom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10845"/>
      </w:tblGrid>
      <w:tr w:rsidR="0005026F" w:rsidRPr="002E2D6E" w14:paraId="380AE33C" w14:textId="77777777" w:rsidTr="0006162C">
        <w:tc>
          <w:tcPr>
            <w:tcW w:w="10845" w:type="dxa"/>
            <w:vAlign w:val="center"/>
          </w:tcPr>
          <w:p w14:paraId="263AB62F" w14:textId="556B20EB" w:rsidR="0005026F" w:rsidRPr="00812F22" w:rsidRDefault="00093DBE" w:rsidP="0005026F">
            <w:pPr>
              <w:pStyle w:val="ListParagraph"/>
              <w:numPr>
                <w:ilvl w:val="0"/>
                <w:numId w:val="1"/>
              </w:numPr>
              <w:spacing w:before="120" w:after="120"/>
              <w:rPr>
                <w:rFonts w:ascii="Avenir Next LT Pro" w:hAnsi="Avenir Next LT Pro" w:cstheme="minorHAnsi"/>
                <w:b/>
                <w:sz w:val="20"/>
                <w:szCs w:val="20"/>
                <w:lang w:val="fr-FR"/>
              </w:rPr>
            </w:pPr>
            <w:r w:rsidRPr="00812F22">
              <w:rPr>
                <w:rFonts w:ascii="Avenir Next LT Pro" w:hAnsi="Avenir Next LT Pro" w:cstheme="minorHAnsi"/>
                <w:b/>
                <w:sz w:val="20"/>
                <w:szCs w:val="20"/>
                <w:lang w:val="fr-FR"/>
              </w:rPr>
              <w:lastRenderedPageBreak/>
              <w:t>Formation de mise à jour à la saisie des données dans le RMTC</w:t>
            </w:r>
            <w:r w:rsidR="0005026F" w:rsidRPr="00812F22">
              <w:rPr>
                <w:rFonts w:ascii="Avenir Next LT Pro" w:hAnsi="Avenir Next LT Pro" w:cstheme="minorHAnsi"/>
                <w:b/>
                <w:sz w:val="20"/>
                <w:szCs w:val="20"/>
                <w:lang w:val="fr-FR"/>
              </w:rPr>
              <w:t>.</w:t>
            </w:r>
            <w:r w:rsidR="0005026F" w:rsidRPr="00812F22">
              <w:rPr>
                <w:rFonts w:ascii="Avenir Next LT Pro" w:hAnsi="Avenir Next LT Pro" w:cstheme="minorHAnsi"/>
                <w:bCs/>
                <w:sz w:val="20"/>
                <w:szCs w:val="20"/>
                <w:lang w:val="fr-FR"/>
              </w:rPr>
              <w:t xml:space="preserve"> </w:t>
            </w:r>
            <w:r w:rsidRPr="00812F22">
              <w:rPr>
                <w:rFonts w:ascii="Avenir Next LT Pro" w:hAnsi="Avenir Next LT Pro" w:cstheme="minorHAnsi"/>
                <w:bCs/>
                <w:sz w:val="20"/>
                <w:szCs w:val="20"/>
                <w:lang w:val="fr-FR"/>
              </w:rPr>
              <w:t>Veuillez indiquer le(s) membre(s)</w:t>
            </w:r>
            <w:r w:rsidR="0005026F" w:rsidRPr="00812F22">
              <w:rPr>
                <w:rFonts w:ascii="Avenir Next LT Pro" w:hAnsi="Avenir Next LT Pro" w:cstheme="minorHAnsi"/>
                <w:bCs/>
                <w:sz w:val="20"/>
                <w:szCs w:val="20"/>
                <w:lang w:val="fr-FR"/>
              </w:rPr>
              <w:t xml:space="preserve"> </w:t>
            </w:r>
            <w:r w:rsidRPr="00812F22">
              <w:rPr>
                <w:rFonts w:ascii="Avenir Next LT Pro" w:hAnsi="Avenir Next LT Pro" w:cstheme="minorHAnsi"/>
                <w:bCs/>
                <w:sz w:val="20"/>
                <w:szCs w:val="20"/>
                <w:lang w:val="fr-FR"/>
              </w:rPr>
              <w:t>du personnel du CTH souhaitant suivre la formation</w:t>
            </w:r>
            <w:r w:rsidR="0005026F" w:rsidRPr="00812F22">
              <w:rPr>
                <w:rFonts w:ascii="Avenir Next LT Pro" w:hAnsi="Avenir Next LT Pro" w:cstheme="minorHAnsi"/>
                <w:bCs/>
                <w:sz w:val="20"/>
                <w:szCs w:val="20"/>
                <w:lang w:val="fr-FR"/>
              </w:rPr>
              <w:t>.</w:t>
            </w:r>
          </w:p>
          <w:p w14:paraId="73962987" w14:textId="77777777" w:rsidR="00917879" w:rsidRPr="00812F22" w:rsidRDefault="00093DBE" w:rsidP="0005026F">
            <w:pPr>
              <w:spacing w:before="120" w:after="120"/>
              <w:ind w:left="322"/>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Nom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771687932"/>
                <w:placeholder>
                  <w:docPart w:val="23210FB5CAB744C6BEF21508E3E0DEAB"/>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CA"/>
              </w:rPr>
              <w:t xml:space="preserve"> </w:t>
            </w:r>
            <w:r w:rsidR="0005026F" w:rsidRPr="00812F22">
              <w:rPr>
                <w:rFonts w:ascii="Avenir Next LT Pro" w:hAnsi="Avenir Next LT Pro" w:cstheme="minorHAnsi"/>
                <w:bCs/>
                <w:sz w:val="20"/>
                <w:szCs w:val="20"/>
                <w:lang w:val="fr-CA"/>
              </w:rPr>
              <w:t xml:space="preserve"> </w:t>
            </w:r>
            <w:r w:rsidRPr="00812F22">
              <w:rPr>
                <w:rFonts w:ascii="Avenir Next LT Pro" w:hAnsi="Avenir Next LT Pro" w:cstheme="minorHAnsi"/>
                <w:bCs/>
                <w:sz w:val="20"/>
                <w:szCs w:val="20"/>
                <w:lang w:val="fr-CA"/>
              </w:rPr>
              <w:t>Fonction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35381713"/>
                <w:placeholder>
                  <w:docPart w:val="2D8B21D2ACCD411A898EEA866777D3B9"/>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CA"/>
              </w:rPr>
              <w:t xml:space="preserve"> </w:t>
            </w:r>
          </w:p>
          <w:p w14:paraId="356BEBB0" w14:textId="7ACD817F" w:rsidR="0005026F" w:rsidRPr="00812F22" w:rsidRDefault="00093DBE" w:rsidP="0005026F">
            <w:pPr>
              <w:spacing w:before="120" w:after="120"/>
              <w:ind w:left="322"/>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Courriel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781391684"/>
                <w:placeholder>
                  <w:docPart w:val="DB1B6EA1D3A64B4BBCEF907CBF844537"/>
                </w:placeholder>
              </w:sdtPr>
              <w:sdtEndPr/>
              <w:sdtContent>
                <w:r w:rsidR="00917879" w:rsidRPr="00812F22">
                  <w:rPr>
                    <w:rStyle w:val="cf01"/>
                    <w:rFonts w:ascii="Avenir Next LT Pro" w:hAnsi="Avenir Next LT Pro"/>
                    <w:color w:val="808080"/>
                    <w:lang w:val="fr-CA"/>
                  </w:rPr>
                  <w:t>Cliquer ici pour saisir le texte</w:t>
                </w:r>
              </w:sdtContent>
            </w:sdt>
          </w:p>
          <w:p w14:paraId="2821190E" w14:textId="638C96E1" w:rsidR="00917879" w:rsidRPr="00812F22" w:rsidRDefault="00093DBE" w:rsidP="0005026F">
            <w:pPr>
              <w:spacing w:before="120" w:after="120"/>
              <w:ind w:left="322"/>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Nom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2138909823"/>
                <w:placeholder>
                  <w:docPart w:val="1BDE2AF2A7A54F3895BB46C8B4BF7063"/>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CA"/>
              </w:rPr>
              <w:t xml:space="preserve"> </w:t>
            </w:r>
            <w:r w:rsidRPr="00812F22">
              <w:rPr>
                <w:rFonts w:ascii="Avenir Next LT Pro" w:hAnsi="Avenir Next LT Pro" w:cstheme="minorHAnsi"/>
                <w:bCs/>
                <w:sz w:val="20"/>
                <w:szCs w:val="20"/>
                <w:lang w:val="fr-CA"/>
              </w:rPr>
              <w:t>Fonction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969805562"/>
                <w:placeholder>
                  <w:docPart w:val="809E4ECC44C948E9ADB2020BB91F783A"/>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CA"/>
              </w:rPr>
              <w:t xml:space="preserve"> </w:t>
            </w:r>
          </w:p>
          <w:p w14:paraId="083D84C6" w14:textId="146B5554" w:rsidR="0005026F" w:rsidRPr="00812F22" w:rsidRDefault="00093DBE" w:rsidP="0005026F">
            <w:pPr>
              <w:spacing w:before="120" w:after="120"/>
              <w:ind w:left="322"/>
              <w:rPr>
                <w:rFonts w:ascii="Avenir Next LT Pro" w:hAnsi="Avenir Next LT Pro" w:cstheme="minorHAnsi"/>
                <w:bCs/>
                <w:sz w:val="20"/>
                <w:szCs w:val="20"/>
                <w:lang w:val="fr-CA"/>
              </w:rPr>
            </w:pPr>
            <w:r w:rsidRPr="00812F22">
              <w:rPr>
                <w:rFonts w:ascii="Avenir Next LT Pro" w:hAnsi="Avenir Next LT Pro" w:cstheme="minorHAnsi"/>
                <w:bCs/>
                <w:sz w:val="20"/>
                <w:szCs w:val="20"/>
                <w:lang w:val="fr-CA"/>
              </w:rPr>
              <w:t>Courriel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409037497"/>
                <w:placeholder>
                  <w:docPart w:val="6A793203160C4FB6BEE4A577C31C0072"/>
                </w:placeholder>
              </w:sdtPr>
              <w:sdtEndPr/>
              <w:sdtContent>
                <w:r w:rsidR="00917879" w:rsidRPr="00812F22">
                  <w:rPr>
                    <w:rStyle w:val="cf01"/>
                    <w:rFonts w:ascii="Avenir Next LT Pro" w:hAnsi="Avenir Next LT Pro"/>
                    <w:color w:val="808080"/>
                    <w:lang w:val="fr-CA"/>
                  </w:rPr>
                  <w:t>Cliquer ici pour saisir le texte</w:t>
                </w:r>
              </w:sdtContent>
            </w:sdt>
          </w:p>
          <w:p w14:paraId="17E264EC" w14:textId="77777777" w:rsidR="00917879" w:rsidRPr="00812F22" w:rsidRDefault="00D60CFB" w:rsidP="00812F22">
            <w:pPr>
              <w:spacing w:before="120" w:after="120"/>
              <w:rPr>
                <w:rFonts w:ascii="Avenir Next LT Pro" w:hAnsi="Avenir Next LT Pro" w:cstheme="minorHAnsi"/>
                <w:bCs/>
                <w:sz w:val="20"/>
                <w:szCs w:val="20"/>
                <w:lang w:val="fr-FR"/>
              </w:rPr>
            </w:pPr>
            <w:r w:rsidRPr="00812F22">
              <w:rPr>
                <w:rFonts w:ascii="Avenir Next LT Pro" w:hAnsi="Avenir Next LT Pro" w:cstheme="minorHAnsi"/>
                <w:bCs/>
                <w:sz w:val="20"/>
                <w:szCs w:val="20"/>
                <w:lang w:val="fr-CA"/>
              </w:rPr>
              <w:t xml:space="preserve">      </w:t>
            </w:r>
            <w:r w:rsidR="00093DBE" w:rsidRPr="00812F22">
              <w:rPr>
                <w:rFonts w:ascii="Avenir Next LT Pro" w:hAnsi="Avenir Next LT Pro" w:cstheme="minorHAnsi"/>
                <w:bCs/>
                <w:sz w:val="20"/>
                <w:szCs w:val="20"/>
                <w:lang w:val="fr-CA"/>
              </w:rPr>
              <w:t>Nom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863713483"/>
                <w:placeholder>
                  <w:docPart w:val="4FCAE282DBBF459D8EB9C531282B1F36"/>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CA"/>
              </w:rPr>
              <w:t xml:space="preserve"> </w:t>
            </w:r>
            <w:r w:rsidR="00093DBE" w:rsidRPr="00812F22">
              <w:rPr>
                <w:rFonts w:ascii="Avenir Next LT Pro" w:hAnsi="Avenir Next LT Pro" w:cstheme="minorHAnsi"/>
                <w:bCs/>
                <w:sz w:val="20"/>
                <w:szCs w:val="20"/>
                <w:lang w:val="fr-CA"/>
              </w:rPr>
              <w:t>Fonction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002636338"/>
                <w:placeholder>
                  <w:docPart w:val="FFCD8CEC666E4A30935D1772CFAF7C4C"/>
                </w:placeholder>
              </w:sdtPr>
              <w:sdtEndPr/>
              <w:sdtContent>
                <w:r w:rsidR="00917879" w:rsidRPr="00812F22">
                  <w:rPr>
                    <w:rStyle w:val="cf01"/>
                    <w:rFonts w:ascii="Avenir Next LT Pro" w:hAnsi="Avenir Next LT Pro"/>
                    <w:color w:val="808080"/>
                    <w:lang w:val="fr-CA"/>
                  </w:rPr>
                  <w:t>Cliquer ici pour saisir le texte</w:t>
                </w:r>
              </w:sdtContent>
            </w:sdt>
            <w:r w:rsidR="00917879" w:rsidRPr="00812F22">
              <w:rPr>
                <w:rFonts w:ascii="Avenir Next LT Pro" w:hAnsi="Avenir Next LT Pro" w:cstheme="minorHAnsi"/>
                <w:bCs/>
                <w:sz w:val="20"/>
                <w:szCs w:val="20"/>
                <w:lang w:val="fr-FR"/>
              </w:rPr>
              <w:t xml:space="preserve"> </w:t>
            </w:r>
          </w:p>
          <w:p w14:paraId="465D25C5" w14:textId="53C83431" w:rsidR="0005026F" w:rsidRPr="00812F22" w:rsidRDefault="0006162C" w:rsidP="00812F22">
            <w:pPr>
              <w:spacing w:after="0" w:line="240" w:lineRule="auto"/>
              <w:ind w:left="270"/>
              <w:rPr>
                <w:rFonts w:ascii="Avenir Next LT Pro" w:hAnsi="Avenir Next LT Pro" w:cstheme="minorHAnsi"/>
                <w:bCs/>
                <w:sz w:val="20"/>
                <w:szCs w:val="20"/>
                <w:lang w:val="fr-CA"/>
              </w:rPr>
            </w:pPr>
            <w:r>
              <w:rPr>
                <w:rFonts w:ascii="Avenir Next LT Pro" w:hAnsi="Avenir Next LT Pro" w:cstheme="minorHAnsi"/>
                <w:bCs/>
                <w:sz w:val="20"/>
                <w:szCs w:val="20"/>
                <w:lang w:val="fr-CA"/>
              </w:rPr>
              <w:t xml:space="preserve"> </w:t>
            </w:r>
            <w:r w:rsidR="00093DBE" w:rsidRPr="00812F22">
              <w:rPr>
                <w:rFonts w:ascii="Avenir Next LT Pro" w:hAnsi="Avenir Next LT Pro" w:cstheme="minorHAnsi"/>
                <w:bCs/>
                <w:sz w:val="20"/>
                <w:szCs w:val="20"/>
                <w:lang w:val="fr-CA"/>
              </w:rPr>
              <w:t>Courriel </w:t>
            </w:r>
            <w:r w:rsidR="0005026F" w:rsidRPr="00812F22">
              <w:rPr>
                <w:rFonts w:ascii="Avenir Next LT Pro" w:hAnsi="Avenir Next LT Pro" w:cstheme="minorHAnsi"/>
                <w:bCs/>
                <w:sz w:val="20"/>
                <w:szCs w:val="20"/>
                <w:lang w:val="fr-CA"/>
              </w:rPr>
              <w:t xml:space="preserve">: </w:t>
            </w:r>
            <w:sdt>
              <w:sdtPr>
                <w:rPr>
                  <w:rFonts w:ascii="Avenir Next LT Pro" w:hAnsi="Avenir Next LT Pro" w:cstheme="minorHAnsi"/>
                  <w:bCs/>
                  <w:sz w:val="20"/>
                  <w:szCs w:val="20"/>
                  <w:lang w:val="fr-FR"/>
                </w:rPr>
                <w:id w:val="1068684053"/>
                <w:placeholder>
                  <w:docPart w:val="78F8DE579B26498DBD75141D02DD25DE"/>
                </w:placeholder>
              </w:sdtPr>
              <w:sdtEndPr/>
              <w:sdtContent>
                <w:r w:rsidR="00917879" w:rsidRPr="00812F22">
                  <w:rPr>
                    <w:rStyle w:val="cf01"/>
                    <w:rFonts w:ascii="Avenir Next LT Pro" w:hAnsi="Avenir Next LT Pro"/>
                    <w:color w:val="808080"/>
                    <w:lang w:val="fr-CA"/>
                  </w:rPr>
                  <w:t>Cliquer ici pour saisir le texte</w:t>
                </w:r>
              </w:sdtContent>
            </w:sdt>
          </w:p>
          <w:p w14:paraId="4C035CC6" w14:textId="58AED639" w:rsidR="003C4F00" w:rsidRPr="00812F22" w:rsidRDefault="003C4F00" w:rsidP="0005026F">
            <w:pPr>
              <w:spacing w:after="0" w:line="240" w:lineRule="auto"/>
              <w:rPr>
                <w:rFonts w:ascii="Avenir Next LT Pro" w:hAnsi="Avenir Next LT Pro" w:cstheme="minorHAnsi"/>
                <w:i/>
                <w:iCs/>
                <w:sz w:val="20"/>
                <w:szCs w:val="20"/>
                <w:lang w:val="fr-CA"/>
              </w:rPr>
            </w:pPr>
          </w:p>
        </w:tc>
      </w:tr>
      <w:tr w:rsidR="0005026F" w:rsidRPr="00812F22" w14:paraId="148992C4" w14:textId="77777777" w:rsidTr="0006162C">
        <w:tc>
          <w:tcPr>
            <w:tcW w:w="10845" w:type="dxa"/>
            <w:vAlign w:val="center"/>
          </w:tcPr>
          <w:p w14:paraId="5E67FFF3" w14:textId="7B6229B8" w:rsidR="0005026F" w:rsidRPr="00812F22" w:rsidRDefault="004320A0" w:rsidP="0005026F">
            <w:pPr>
              <w:numPr>
                <w:ilvl w:val="0"/>
                <w:numId w:val="1"/>
              </w:numPr>
              <w:spacing w:before="120" w:after="20" w:line="240" w:lineRule="auto"/>
              <w:rPr>
                <w:rFonts w:ascii="Avenir Next LT Pro" w:hAnsi="Avenir Next LT Pro" w:cstheme="minorHAnsi"/>
                <w:b/>
                <w:bCs/>
                <w:sz w:val="20"/>
                <w:szCs w:val="20"/>
                <w:lang w:val="fr-FR"/>
              </w:rPr>
            </w:pPr>
            <w:r w:rsidRPr="00812F22">
              <w:rPr>
                <w:rFonts w:ascii="Avenir Next LT Pro" w:hAnsi="Avenir Next LT Pro" w:cstheme="minorHAnsi"/>
                <w:b/>
                <w:bCs/>
                <w:sz w:val="20"/>
                <w:szCs w:val="20"/>
                <w:lang w:val="fr-FR"/>
              </w:rPr>
              <w:t>Directeur</w:t>
            </w:r>
            <w:r w:rsidR="0005026F" w:rsidRPr="00812F22">
              <w:rPr>
                <w:rFonts w:ascii="Avenir Next LT Pro" w:hAnsi="Avenir Next LT Pro" w:cstheme="minorHAnsi"/>
                <w:b/>
                <w:bCs/>
                <w:sz w:val="20"/>
                <w:szCs w:val="20"/>
                <w:lang w:val="fr-FR"/>
              </w:rPr>
              <w:t>/</w:t>
            </w:r>
            <w:r w:rsidRPr="00812F22">
              <w:rPr>
                <w:rFonts w:ascii="Avenir Next LT Pro" w:hAnsi="Avenir Next LT Pro" w:cstheme="minorHAnsi"/>
                <w:b/>
                <w:bCs/>
                <w:sz w:val="20"/>
                <w:szCs w:val="20"/>
                <w:lang w:val="fr-FR"/>
              </w:rPr>
              <w:t>Représentant du CTH </w:t>
            </w:r>
            <w:r w:rsidR="0005026F" w:rsidRPr="00812F22">
              <w:rPr>
                <w:rFonts w:ascii="Avenir Next LT Pro" w:hAnsi="Avenir Next LT Pro" w:cstheme="minorHAnsi"/>
                <w:b/>
                <w:bCs/>
                <w:sz w:val="20"/>
                <w:szCs w:val="20"/>
                <w:lang w:val="fr-FR"/>
              </w:rPr>
              <w:t>:</w:t>
            </w:r>
            <w:r w:rsidR="0005026F" w:rsidRPr="00812F22">
              <w:rPr>
                <w:rFonts w:ascii="Avenir Next LT Pro" w:hAnsi="Avenir Next LT Pro" w:cstheme="minorHAnsi"/>
                <w:bCs/>
                <w:sz w:val="20"/>
                <w:szCs w:val="20"/>
                <w:lang w:val="fr-FR"/>
              </w:rPr>
              <w:t xml:space="preserve"> </w:t>
            </w:r>
            <w:r w:rsidRPr="00812F22">
              <w:rPr>
                <w:rFonts w:ascii="Avenir Next LT Pro" w:hAnsi="Avenir Next LT Pro" w:cstheme="minorHAnsi"/>
                <w:bCs/>
                <w:sz w:val="20"/>
                <w:szCs w:val="20"/>
                <w:lang w:val="fr-FR"/>
              </w:rPr>
              <w:t>Je soussigné(e) certifie sur l’honneur que les déclarations figurant dans le présent formulaire sont exactes, exhaustives et précises. Je m’engage à allouer les fonds obtenus de façon appropriée et à fournir, le cas échéant, toute information que la FMH pourrait demander. En signant le présent accord, je reconnais avoir pris connaissance et accepter les conditions susmentionnées dans le document de demande de financement.</w:t>
            </w:r>
          </w:p>
          <w:p w14:paraId="56D30550" w14:textId="77777777" w:rsidR="0005026F" w:rsidRPr="00812F22" w:rsidRDefault="0005026F" w:rsidP="0005026F">
            <w:pPr>
              <w:spacing w:before="20" w:after="20" w:line="240" w:lineRule="auto"/>
              <w:rPr>
                <w:rFonts w:ascii="Avenir Next LT Pro" w:hAnsi="Avenir Next LT Pro" w:cstheme="minorHAnsi"/>
                <w:bCs/>
                <w:sz w:val="20"/>
                <w:szCs w:val="20"/>
                <w:lang w:val="fr-FR"/>
              </w:rPr>
            </w:pPr>
          </w:p>
          <w:p w14:paraId="787FA773" w14:textId="33304B71" w:rsidR="0005026F" w:rsidRPr="00812F22" w:rsidRDefault="00C370D4" w:rsidP="0005026F">
            <w:pPr>
              <w:tabs>
                <w:tab w:val="left" w:pos="6480"/>
              </w:tabs>
              <w:spacing w:before="20" w:after="20" w:line="240" w:lineRule="auto"/>
              <w:ind w:left="360"/>
              <w:rPr>
                <w:rFonts w:ascii="Avenir Next LT Pro" w:hAnsi="Avenir Next LT Pro" w:cstheme="minorHAnsi"/>
                <w:bCs/>
                <w:sz w:val="20"/>
                <w:szCs w:val="20"/>
                <w:lang w:val="fr-FR"/>
              </w:rPr>
            </w:pPr>
            <w:r w:rsidRPr="00812F22">
              <w:rPr>
                <w:rFonts w:ascii="Avenir Next LT Pro" w:hAnsi="Avenir Next LT Pro" w:cstheme="minorHAnsi"/>
                <w:bCs/>
                <w:sz w:val="20"/>
                <w:szCs w:val="20"/>
                <w:lang w:val="fr-CA"/>
              </w:rPr>
              <w:t>Nom </w:t>
            </w:r>
            <w:r w:rsidR="0005026F" w:rsidRPr="00812F22">
              <w:rPr>
                <w:rFonts w:ascii="Avenir Next LT Pro" w:hAnsi="Avenir Next LT Pro" w:cstheme="minorHAnsi"/>
                <w:bCs/>
                <w:sz w:val="20"/>
                <w:szCs w:val="20"/>
                <w:lang w:val="fr-CA"/>
              </w:rPr>
              <w:t>:</w:t>
            </w:r>
            <w:r w:rsidR="00812F22"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1169285677"/>
                <w:placeholder>
                  <w:docPart w:val="C2CE7145C1C44CF5BCCDC31BA44B926D"/>
                </w:placeholder>
              </w:sdtPr>
              <w:sdtEndPr/>
              <w:sdtContent>
                <w:r w:rsidR="00812F22" w:rsidRPr="00812F22">
                  <w:rPr>
                    <w:rStyle w:val="cf01"/>
                    <w:rFonts w:ascii="Avenir Next LT Pro" w:hAnsi="Avenir Next LT Pro"/>
                    <w:color w:val="808080"/>
                    <w:lang w:val="fr-CA"/>
                  </w:rPr>
                  <w:t>Cliquer ici pour saisir le texte</w:t>
                </w:r>
              </w:sdtContent>
            </w:sdt>
            <w:r w:rsidR="0005026F" w:rsidRPr="00812F22">
              <w:rPr>
                <w:rFonts w:ascii="Avenir Next LT Pro" w:hAnsi="Avenir Next LT Pro" w:cstheme="minorHAnsi"/>
                <w:bCs/>
                <w:sz w:val="20"/>
                <w:szCs w:val="20"/>
                <w:lang w:val="fr-CA"/>
              </w:rPr>
              <w:t xml:space="preserve">                                   </w:t>
            </w:r>
            <w:r w:rsidR="0005026F" w:rsidRPr="00812F22">
              <w:rPr>
                <w:rFonts w:ascii="Avenir Next LT Pro" w:hAnsi="Avenir Next LT Pro" w:cstheme="minorHAnsi"/>
                <w:bCs/>
                <w:sz w:val="20"/>
                <w:szCs w:val="20"/>
                <w:lang w:val="fr-FR"/>
              </w:rPr>
              <w:t>Date</w:t>
            </w:r>
            <w:r w:rsidRPr="00812F22">
              <w:rPr>
                <w:rFonts w:ascii="Avenir Next LT Pro" w:hAnsi="Avenir Next LT Pro" w:cstheme="minorHAnsi"/>
                <w:bCs/>
                <w:sz w:val="20"/>
                <w:szCs w:val="20"/>
                <w:lang w:val="fr-FR"/>
              </w:rPr>
              <w:t> </w:t>
            </w:r>
            <w:r w:rsidR="0005026F" w:rsidRPr="00812F22">
              <w:rPr>
                <w:rFonts w:ascii="Avenir Next LT Pro" w:hAnsi="Avenir Next LT Pro" w:cstheme="minorHAnsi"/>
                <w:bCs/>
                <w:sz w:val="20"/>
                <w:szCs w:val="20"/>
                <w:lang w:val="fr-FR"/>
              </w:rPr>
              <w:t xml:space="preserve">: </w:t>
            </w:r>
            <w:sdt>
              <w:sdtPr>
                <w:rPr>
                  <w:rStyle w:val="cf01"/>
                  <w:rFonts w:ascii="Avenir Next LT Pro" w:hAnsi="Avenir Next LT Pro"/>
                  <w:color w:val="808080"/>
                  <w:lang w:val="fr-CA"/>
                </w:rPr>
                <w:id w:val="784386599"/>
                <w:placeholder>
                  <w:docPart w:val="ED5F670A68D744EBB0BF51B6E488CC4C"/>
                </w:placeholder>
                <w:date>
                  <w:dateFormat w:val="M/d/yyyy"/>
                  <w:lid w:val="en-US"/>
                  <w:storeMappedDataAs w:val="dateTime"/>
                  <w:calendar w:val="gregorian"/>
                </w:date>
              </w:sdtPr>
              <w:sdtEndPr>
                <w:rPr>
                  <w:rStyle w:val="cf01"/>
                </w:rPr>
              </w:sdtEndPr>
              <w:sdtContent>
                <w:r w:rsidR="00B359E7" w:rsidRPr="00B359E7">
                  <w:rPr>
                    <w:rStyle w:val="cf01"/>
                    <w:rFonts w:ascii="Avenir Next LT Pro" w:hAnsi="Avenir Next LT Pro"/>
                    <w:color w:val="808080"/>
                    <w:lang w:val="fr-CA"/>
                  </w:rPr>
                  <w:t>Cliquer ici pour saisir le texte</w:t>
                </w:r>
              </w:sdtContent>
            </w:sdt>
          </w:p>
          <w:p w14:paraId="5447DB5D" w14:textId="77777777" w:rsidR="0005026F" w:rsidRPr="00812F22" w:rsidRDefault="0005026F" w:rsidP="0005026F">
            <w:pPr>
              <w:tabs>
                <w:tab w:val="left" w:pos="6480"/>
              </w:tabs>
              <w:spacing w:before="20" w:after="20" w:line="240" w:lineRule="auto"/>
              <w:ind w:left="360"/>
              <w:rPr>
                <w:rFonts w:ascii="Avenir Next LT Pro" w:hAnsi="Avenir Next LT Pro" w:cstheme="minorHAnsi"/>
                <w:bCs/>
                <w:sz w:val="20"/>
                <w:szCs w:val="20"/>
                <w:lang w:val="fr-FR"/>
              </w:rPr>
            </w:pPr>
          </w:p>
          <w:p w14:paraId="14BC3D55" w14:textId="761883EE" w:rsidR="0005026F" w:rsidRPr="00812F22" w:rsidRDefault="0005026F" w:rsidP="0005026F">
            <w:pPr>
              <w:spacing w:after="0" w:line="240" w:lineRule="auto"/>
              <w:rPr>
                <w:rFonts w:ascii="Avenir Next LT Pro" w:hAnsi="Avenir Next LT Pro" w:cstheme="minorHAnsi"/>
                <w:i/>
                <w:iCs/>
                <w:sz w:val="20"/>
                <w:szCs w:val="20"/>
                <w:lang w:val="fr-FR"/>
              </w:rPr>
            </w:pPr>
            <w:r w:rsidRPr="00812F22">
              <w:rPr>
                <w:rFonts w:ascii="Avenir Next LT Pro" w:hAnsi="Avenir Next LT Pro" w:cstheme="minorHAnsi"/>
                <w:bCs/>
                <w:sz w:val="20"/>
                <w:szCs w:val="20"/>
                <w:lang w:val="fr-FR"/>
              </w:rPr>
              <w:t xml:space="preserve">      Signature</w:t>
            </w:r>
            <w:r w:rsidR="00C370D4" w:rsidRPr="00812F22">
              <w:rPr>
                <w:rFonts w:ascii="Avenir Next LT Pro" w:hAnsi="Avenir Next LT Pro" w:cstheme="minorHAnsi"/>
                <w:bCs/>
                <w:sz w:val="20"/>
                <w:szCs w:val="20"/>
                <w:lang w:val="fr-FR"/>
              </w:rPr>
              <w:t> </w:t>
            </w:r>
            <w:r w:rsidRPr="00812F22">
              <w:rPr>
                <w:rFonts w:ascii="Avenir Next LT Pro" w:hAnsi="Avenir Next LT Pro" w:cstheme="minorHAnsi"/>
                <w:bCs/>
                <w:sz w:val="20"/>
                <w:szCs w:val="20"/>
                <w:lang w:val="fr-FR"/>
              </w:rPr>
              <w:t xml:space="preserve">: </w:t>
            </w:r>
            <w:sdt>
              <w:sdtPr>
                <w:rPr>
                  <w:rFonts w:ascii="Avenir Next LT Pro" w:hAnsi="Avenir Next LT Pro" w:cstheme="minorHAnsi"/>
                  <w:bCs/>
                  <w:sz w:val="20"/>
                  <w:szCs w:val="20"/>
                  <w:lang w:val="fr-FR"/>
                </w:rPr>
                <w:id w:val="-1477365587"/>
                <w:showingPlcHdr/>
                <w:picture/>
              </w:sdtPr>
              <w:sdtEndPr/>
              <w:sdtContent>
                <w:r w:rsidRPr="00812F22">
                  <w:rPr>
                    <w:rFonts w:ascii="Avenir Next LT Pro" w:hAnsi="Avenir Next LT Pro" w:cstheme="minorHAnsi"/>
                    <w:bCs/>
                    <w:noProof/>
                    <w:sz w:val="20"/>
                    <w:szCs w:val="20"/>
                    <w:lang w:val="fr-FR"/>
                  </w:rPr>
                  <w:drawing>
                    <wp:inline distT="0" distB="0" distL="0" distR="0" wp14:anchorId="0F7319E6" wp14:editId="4DB54713">
                      <wp:extent cx="2480291" cy="465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0291" cy="465667"/>
                              </a:xfrm>
                              <a:prstGeom prst="rect">
                                <a:avLst/>
                              </a:prstGeom>
                              <a:noFill/>
                              <a:ln>
                                <a:noFill/>
                              </a:ln>
                            </pic:spPr>
                          </pic:pic>
                        </a:graphicData>
                      </a:graphic>
                    </wp:inline>
                  </w:drawing>
                </w:r>
              </w:sdtContent>
            </w:sdt>
          </w:p>
        </w:tc>
      </w:tr>
    </w:tbl>
    <w:p w14:paraId="327D3A22" w14:textId="050DDCB7" w:rsidR="00755049" w:rsidRPr="00812F22" w:rsidRDefault="00755049" w:rsidP="00B63D87">
      <w:pPr>
        <w:spacing w:after="0" w:line="240" w:lineRule="auto"/>
        <w:rPr>
          <w:rFonts w:ascii="Avenir Next LT Pro" w:hAnsi="Avenir Next LT Pro" w:cstheme="minorHAnsi"/>
          <w:i/>
          <w:iCs/>
          <w:sz w:val="20"/>
          <w:szCs w:val="20"/>
          <w:lang w:val="fr-FR"/>
        </w:rPr>
      </w:pPr>
    </w:p>
    <w:p w14:paraId="15E58824" w14:textId="51652096" w:rsidR="008C5EEC" w:rsidRPr="00812F22" w:rsidRDefault="008C5EEC" w:rsidP="00B63D87">
      <w:pPr>
        <w:spacing w:after="0" w:line="240" w:lineRule="auto"/>
        <w:rPr>
          <w:rFonts w:ascii="Avenir Next LT Pro" w:hAnsi="Avenir Next LT Pro" w:cstheme="minorHAnsi"/>
          <w:i/>
          <w:iCs/>
          <w:sz w:val="20"/>
          <w:szCs w:val="20"/>
          <w:lang w:val="fr-FR"/>
        </w:rPr>
      </w:pPr>
    </w:p>
    <w:p w14:paraId="074E24F2" w14:textId="5DDA4558" w:rsidR="00C55A79" w:rsidRPr="00812F22" w:rsidRDefault="00C55A79" w:rsidP="006268A3">
      <w:pPr>
        <w:spacing w:after="0" w:line="240" w:lineRule="auto"/>
        <w:rPr>
          <w:rFonts w:ascii="Avenir Next LT Pro" w:hAnsi="Avenir Next LT Pro" w:cstheme="minorHAnsi"/>
          <w:sz w:val="20"/>
          <w:szCs w:val="20"/>
          <w:lang w:val="fr-FR"/>
        </w:rPr>
      </w:pPr>
    </w:p>
    <w:p w14:paraId="3237285B" w14:textId="2DE89987" w:rsidR="008033CA" w:rsidRPr="00812F22" w:rsidRDefault="00AF777E" w:rsidP="008033CA">
      <w:pPr>
        <w:rPr>
          <w:rFonts w:ascii="Avenir Next LT Pro" w:hAnsi="Avenir Next LT Pro" w:cstheme="minorHAnsi"/>
          <w:sz w:val="20"/>
          <w:lang w:val="fr-FR"/>
        </w:rPr>
      </w:pPr>
      <w:r w:rsidRPr="00812F22">
        <w:rPr>
          <w:rFonts w:ascii="Avenir Next LT Pro" w:hAnsi="Avenir Next LT Pro" w:cstheme="minorHAnsi"/>
          <w:i/>
          <w:noProof/>
          <w:sz w:val="20"/>
          <w:lang w:val="fr-FR"/>
        </w:rPr>
        <mc:AlternateContent>
          <mc:Choice Requires="wps">
            <w:drawing>
              <wp:anchor distT="0" distB="0" distL="114300" distR="114300" simplePos="0" relativeHeight="251658240" behindDoc="0" locked="0" layoutInCell="1" allowOverlap="1" wp14:anchorId="2F8B8A9D" wp14:editId="4D0DA0CA">
                <wp:simplePos x="0" y="0"/>
                <wp:positionH relativeFrom="margin">
                  <wp:posOffset>7620</wp:posOffset>
                </wp:positionH>
                <wp:positionV relativeFrom="paragraph">
                  <wp:posOffset>69215</wp:posOffset>
                </wp:positionV>
                <wp:extent cx="6477000" cy="323850"/>
                <wp:effectExtent l="57150" t="38100" r="57150" b="76200"/>
                <wp:wrapNone/>
                <wp:docPr id="2" name="Rectangle 2"/>
                <wp:cNvGraphicFramePr/>
                <a:graphic xmlns:a="http://schemas.openxmlformats.org/drawingml/2006/main">
                  <a:graphicData uri="http://schemas.microsoft.com/office/word/2010/wordprocessingShape">
                    <wps:wsp>
                      <wps:cNvSpPr/>
                      <wps:spPr>
                        <a:xfrm>
                          <a:off x="0" y="0"/>
                          <a:ext cx="6477000" cy="323850"/>
                        </a:xfrm>
                        <a:prstGeom prst="rect">
                          <a:avLst/>
                        </a:prstGeom>
                        <a:gradFill flip="none" rotWithShape="1">
                          <a:gsLst>
                            <a:gs pos="0">
                              <a:srgbClr val="9D9FA2">
                                <a:tint val="66000"/>
                                <a:satMod val="160000"/>
                              </a:srgbClr>
                            </a:gs>
                            <a:gs pos="50000">
                              <a:srgbClr val="9D9FA2">
                                <a:tint val="44500"/>
                                <a:satMod val="160000"/>
                              </a:srgbClr>
                            </a:gs>
                            <a:gs pos="100000">
                              <a:srgbClr val="9D9FA2">
                                <a:tint val="23500"/>
                                <a:satMod val="160000"/>
                              </a:srgbClr>
                            </a:gs>
                          </a:gsLst>
                          <a:lin ang="16200000" scaled="1"/>
                          <a:tileRect/>
                        </a:gradFill>
                        <a:ln>
                          <a:noFill/>
                        </a:ln>
                      </wps:spPr>
                      <wps:style>
                        <a:lnRef idx="1">
                          <a:schemeClr val="dk1"/>
                        </a:lnRef>
                        <a:fillRef idx="2">
                          <a:schemeClr val="dk1"/>
                        </a:fillRef>
                        <a:effectRef idx="1">
                          <a:schemeClr val="dk1"/>
                        </a:effectRef>
                        <a:fontRef idx="minor">
                          <a:schemeClr val="dk1"/>
                        </a:fontRef>
                      </wps:style>
                      <wps:txbx>
                        <w:txbxContent>
                          <w:p w14:paraId="1612F2DE" w14:textId="5AA33646" w:rsidR="007916F7" w:rsidRPr="009316F2" w:rsidRDefault="004320A0" w:rsidP="007916F7">
                            <w:pPr>
                              <w:jc w:val="center"/>
                              <w:rPr>
                                <w:rFonts w:ascii="Avenir Next LT Pro" w:hAnsi="Avenir Next LT Pro"/>
                                <w:sz w:val="20"/>
                                <w:szCs w:val="20"/>
                                <w:lang w:val="fr-FR"/>
                              </w:rPr>
                            </w:pPr>
                            <w:r w:rsidRPr="009316F2">
                              <w:rPr>
                                <w:rFonts w:ascii="Avenir Next LT Pro" w:hAnsi="Avenir Next LT Pro" w:cstheme="minorHAnsi"/>
                                <w:i/>
                                <w:sz w:val="20"/>
                                <w:szCs w:val="20"/>
                                <w:lang w:val="fr-FR"/>
                              </w:rPr>
                              <w:t>Veuillez remplir le formulaire et le transmettre à la FMH à l’adresse suivante :</w:t>
                            </w:r>
                            <w:r w:rsidR="007916F7" w:rsidRPr="009316F2">
                              <w:rPr>
                                <w:rFonts w:ascii="Avenir Next LT Pro" w:hAnsi="Avenir Next LT Pro" w:cstheme="minorHAnsi"/>
                                <w:i/>
                                <w:sz w:val="20"/>
                                <w:szCs w:val="20"/>
                                <w:lang w:val="fr-FR"/>
                              </w:rPr>
                              <w:t xml:space="preserve"> </w:t>
                            </w:r>
                            <w:r w:rsidR="002E2D6E">
                              <w:rPr>
                                <w:rFonts w:ascii="Avenir Next LT Pro" w:hAnsi="Avenir Next LT Pro" w:cstheme="minorHAnsi"/>
                                <w:i/>
                                <w:sz w:val="20"/>
                                <w:szCs w:val="20"/>
                                <w:lang w:val="fr-FR"/>
                              </w:rPr>
                              <w:t>WBDR@WFH.ORG</w:t>
                            </w:r>
                            <w:hyperlink r:id="rId14" w:history="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B8A9D" id="Rectangle 2" o:spid="_x0000_s1026" style="position:absolute;margin-left:.6pt;margin-top:5.45pt;width:510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" fillcolor="#c5c6c9" stroked="f">
                <v:fill color2="#ecedee" rotate="t" angle="180" colors="0 #c5c6c9;.5 #dadbdc;1 #ecedee" focus="100%" type="gradient"/>
                <v:shadow on="t" color="black" opacity="24903f" origin=",.5" offset="0,.55556mm"/>
                <v:textbox>
                  <w:txbxContent>
                    <w:p w14:paraId="1612F2DE" w14:textId="5AA33646" w:rsidR="007916F7" w:rsidRPr="009316F2" w:rsidRDefault="004320A0" w:rsidP="007916F7">
                      <w:pPr>
                        <w:jc w:val="center"/>
                        <w:rPr>
                          <w:rFonts w:ascii="Avenir Next LT Pro" w:hAnsi="Avenir Next LT Pro"/>
                          <w:sz w:val="20"/>
                          <w:szCs w:val="20"/>
                          <w:lang w:val="fr-FR"/>
                        </w:rPr>
                      </w:pPr>
                      <w:r w:rsidRPr="009316F2">
                        <w:rPr>
                          <w:rFonts w:ascii="Avenir Next LT Pro" w:hAnsi="Avenir Next LT Pro" w:cstheme="minorHAnsi"/>
                          <w:i/>
                          <w:sz w:val="20"/>
                          <w:szCs w:val="20"/>
                          <w:lang w:val="fr-FR"/>
                        </w:rPr>
                        <w:t>Veuillez remplir le formulaire et le transmettre à la FMH à l’adresse suivante :</w:t>
                      </w:r>
                      <w:r w:rsidR="007916F7" w:rsidRPr="009316F2">
                        <w:rPr>
                          <w:rFonts w:ascii="Avenir Next LT Pro" w:hAnsi="Avenir Next LT Pro" w:cstheme="minorHAnsi"/>
                          <w:i/>
                          <w:sz w:val="20"/>
                          <w:szCs w:val="20"/>
                          <w:lang w:val="fr-FR"/>
                        </w:rPr>
                        <w:t xml:space="preserve"> </w:t>
                      </w:r>
                      <w:r w:rsidR="002E2D6E">
                        <w:rPr>
                          <w:rFonts w:ascii="Avenir Next LT Pro" w:hAnsi="Avenir Next LT Pro" w:cstheme="minorHAnsi"/>
                          <w:i/>
                          <w:sz w:val="20"/>
                          <w:szCs w:val="20"/>
                          <w:lang w:val="fr-FR"/>
                        </w:rPr>
                        <w:t>WBDR@WFH.ORG</w:t>
                      </w:r>
                      <w:hyperlink r:id="rId15" w:history="1"/>
                    </w:p>
                  </w:txbxContent>
                </v:textbox>
                <w10:wrap anchorx="margin"/>
              </v:rect>
            </w:pict>
          </mc:Fallback>
        </mc:AlternateContent>
      </w:r>
    </w:p>
    <w:p w14:paraId="46DF7F2E" w14:textId="071EEE24" w:rsidR="008033CA" w:rsidRPr="00812F22" w:rsidRDefault="008033CA" w:rsidP="008033CA">
      <w:pPr>
        <w:rPr>
          <w:rFonts w:ascii="Avenir Next LT Pro" w:hAnsi="Avenir Next LT Pro" w:cstheme="minorHAnsi"/>
          <w:sz w:val="20"/>
          <w:lang w:val="fr-FR"/>
        </w:rPr>
      </w:pPr>
    </w:p>
    <w:p w14:paraId="4714C1BB" w14:textId="77777777" w:rsidR="009A4463" w:rsidRDefault="009A4463" w:rsidP="007A3D00">
      <w:pPr>
        <w:rPr>
          <w:rFonts w:asciiTheme="minorHAnsi" w:hAnsiTheme="minorHAnsi" w:cstheme="minorHAnsi"/>
          <w:szCs w:val="24"/>
          <w:lang w:val="fr-FR"/>
        </w:rPr>
      </w:pPr>
    </w:p>
    <w:p w14:paraId="14BE94BD" w14:textId="77777777" w:rsidR="0006162C" w:rsidRPr="0006162C" w:rsidRDefault="0006162C" w:rsidP="0006162C">
      <w:pPr>
        <w:rPr>
          <w:rFonts w:asciiTheme="minorHAnsi" w:hAnsiTheme="minorHAnsi" w:cstheme="minorHAnsi"/>
          <w:szCs w:val="24"/>
          <w:lang w:val="fr-FR"/>
        </w:rPr>
      </w:pPr>
    </w:p>
    <w:p w14:paraId="7CD40391" w14:textId="6C99D5C6" w:rsidR="0006162C" w:rsidRPr="0006162C" w:rsidRDefault="0006162C" w:rsidP="0006162C">
      <w:pPr>
        <w:tabs>
          <w:tab w:val="left" w:pos="5600"/>
        </w:tabs>
        <w:rPr>
          <w:rFonts w:asciiTheme="minorHAnsi" w:hAnsiTheme="minorHAnsi" w:cstheme="minorHAnsi"/>
          <w:szCs w:val="24"/>
          <w:lang w:val="fr-FR"/>
        </w:rPr>
      </w:pPr>
      <w:r>
        <w:rPr>
          <w:rFonts w:asciiTheme="minorHAnsi" w:hAnsiTheme="minorHAnsi" w:cstheme="minorHAnsi"/>
          <w:szCs w:val="24"/>
          <w:lang w:val="fr-FR"/>
        </w:rPr>
        <w:tab/>
      </w:r>
    </w:p>
    <w:sectPr w:rsidR="0006162C" w:rsidRPr="0006162C" w:rsidSect="003C4F00">
      <w:headerReference w:type="even" r:id="rId16"/>
      <w:headerReference w:type="default" r:id="rId17"/>
      <w:footerReference w:type="even" r:id="rId18"/>
      <w:footerReference w:type="default" r:id="rId19"/>
      <w:headerReference w:type="first" r:id="rId20"/>
      <w:footerReference w:type="first" r:id="rId21"/>
      <w:pgSz w:w="12240" w:h="15840"/>
      <w:pgMar w:top="2327" w:right="1041" w:bottom="426" w:left="1008"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E00E3" w14:textId="77777777" w:rsidR="000319B1" w:rsidRDefault="000319B1" w:rsidP="00E40898">
      <w:pPr>
        <w:spacing w:after="0" w:line="240" w:lineRule="auto"/>
      </w:pPr>
      <w:r>
        <w:separator/>
      </w:r>
    </w:p>
  </w:endnote>
  <w:endnote w:type="continuationSeparator" w:id="0">
    <w:p w14:paraId="74502098" w14:textId="77777777" w:rsidR="000319B1" w:rsidRDefault="000319B1" w:rsidP="00E40898">
      <w:pPr>
        <w:spacing w:after="0" w:line="240" w:lineRule="auto"/>
      </w:pPr>
      <w:r>
        <w:continuationSeparator/>
      </w:r>
    </w:p>
  </w:endnote>
  <w:endnote w:type="continuationNotice" w:id="1">
    <w:p w14:paraId="1EBCC82D" w14:textId="77777777" w:rsidR="000319B1" w:rsidRDefault="00031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8537C" w14:textId="77777777" w:rsidR="002B2753" w:rsidRDefault="002B2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F0093" w14:textId="77777777" w:rsidR="009A4463" w:rsidRDefault="009A4463" w:rsidP="009A4463">
    <w:pPr>
      <w:pStyle w:val="Footer"/>
      <w:tabs>
        <w:tab w:val="clear" w:pos="4680"/>
        <w:tab w:val="clear" w:pos="9360"/>
      </w:tabs>
      <w:spacing w:after="0"/>
      <w:rPr>
        <w:rFonts w:ascii="Verdana" w:hAnsi="Verdana"/>
        <w:i/>
        <w:sz w:val="16"/>
        <w:szCs w:val="16"/>
      </w:rPr>
    </w:pPr>
  </w:p>
  <w:p w14:paraId="6567F331" w14:textId="32DA13B1" w:rsidR="009A4463" w:rsidRPr="00E80677" w:rsidRDefault="00755049" w:rsidP="009A4463">
    <w:pPr>
      <w:pStyle w:val="Footer"/>
      <w:tabs>
        <w:tab w:val="clear" w:pos="4680"/>
        <w:tab w:val="clear" w:pos="9360"/>
      </w:tabs>
      <w:spacing w:after="0"/>
      <w:jc w:val="center"/>
      <w:rPr>
        <w:rFonts w:ascii="Avenir Next LT Pro" w:hAnsi="Avenir Next LT Pro"/>
        <w:i/>
        <w:color w:val="798E9A"/>
        <w:sz w:val="18"/>
        <w:szCs w:val="18"/>
      </w:rPr>
    </w:pPr>
    <w:r w:rsidRPr="00E80677">
      <w:rPr>
        <w:rFonts w:ascii="Avenir Next LT Pro" w:hAnsi="Avenir Next LT Pro"/>
        <w:i/>
        <w:color w:val="798E9A"/>
        <w:sz w:val="18"/>
        <w:szCs w:val="18"/>
      </w:rPr>
      <w:t>WBDR HTC Funding Program</w:t>
    </w:r>
  </w:p>
  <w:p w14:paraId="733245A3" w14:textId="17143072" w:rsidR="009A4463" w:rsidRDefault="009316F2" w:rsidP="009A4463">
    <w:pPr>
      <w:pStyle w:val="Footer"/>
      <w:tabs>
        <w:tab w:val="clear" w:pos="4680"/>
        <w:tab w:val="clear" w:pos="9360"/>
      </w:tabs>
      <w:spacing w:after="0"/>
      <w:rPr>
        <w:rFonts w:ascii="Verdana" w:hAnsi="Verdana"/>
        <w:i/>
        <w:color w:val="9D9FA2"/>
        <w:sz w:val="16"/>
        <w:szCs w:val="16"/>
      </w:rPr>
    </w:pPr>
    <w:r w:rsidRPr="007A3D00">
      <w:rPr>
        <w:noProof/>
        <w:color w:val="7F7F7F" w:themeColor="background1" w:themeShade="7F"/>
        <w:spacing w:val="60"/>
      </w:rPr>
      <mc:AlternateContent>
        <mc:Choice Requires="wps">
          <w:drawing>
            <wp:anchor distT="0" distB="0" distL="114300" distR="114300" simplePos="0" relativeHeight="251658241" behindDoc="0" locked="0" layoutInCell="1" allowOverlap="1" wp14:anchorId="7D35B58B" wp14:editId="6CDBA429">
              <wp:simplePos x="0" y="0"/>
              <wp:positionH relativeFrom="margin">
                <wp:align>right</wp:align>
              </wp:positionH>
              <wp:positionV relativeFrom="paragraph">
                <wp:posOffset>55880</wp:posOffset>
              </wp:positionV>
              <wp:extent cx="565785" cy="191770"/>
              <wp:effectExtent l="0" t="0" r="0" b="1778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B59F57F" w14:textId="77777777" w:rsidR="007A3D00" w:rsidRPr="002B2753" w:rsidRDefault="007A3D00">
                          <w:pPr>
                            <w:pBdr>
                              <w:top w:val="single" w:sz="4" w:space="1" w:color="7F7F7F" w:themeColor="background1" w:themeShade="7F"/>
                            </w:pBdr>
                            <w:jc w:val="center"/>
                            <w:rPr>
                              <w:rFonts w:ascii="Avenir Next LT Pro" w:hAnsi="Avenir Next LT Pro"/>
                              <w:color w:val="ED174C"/>
                              <w:sz w:val="18"/>
                              <w:szCs w:val="18"/>
                            </w:rPr>
                          </w:pPr>
                          <w:r w:rsidRPr="002B2753">
                            <w:rPr>
                              <w:rFonts w:ascii="Avenir Next LT Pro" w:hAnsi="Avenir Next LT Pro"/>
                              <w:color w:val="ED174C"/>
                              <w:sz w:val="18"/>
                              <w:szCs w:val="18"/>
                            </w:rPr>
                            <w:fldChar w:fldCharType="begin"/>
                          </w:r>
                          <w:r w:rsidRPr="002B2753">
                            <w:rPr>
                              <w:rFonts w:ascii="Avenir Next LT Pro" w:hAnsi="Avenir Next LT Pro"/>
                              <w:color w:val="ED174C"/>
                              <w:sz w:val="18"/>
                              <w:szCs w:val="18"/>
                            </w:rPr>
                            <w:instrText xml:space="preserve"> PAGE   \* MERGEFORMAT </w:instrText>
                          </w:r>
                          <w:r w:rsidRPr="002B2753">
                            <w:rPr>
                              <w:rFonts w:ascii="Avenir Next LT Pro" w:hAnsi="Avenir Next LT Pro"/>
                              <w:color w:val="ED174C"/>
                              <w:sz w:val="18"/>
                              <w:szCs w:val="18"/>
                            </w:rPr>
                            <w:fldChar w:fldCharType="separate"/>
                          </w:r>
                          <w:r w:rsidRPr="002B2753">
                            <w:rPr>
                              <w:rFonts w:ascii="Avenir Next LT Pro" w:hAnsi="Avenir Next LT Pro"/>
                              <w:noProof/>
                              <w:color w:val="ED174C"/>
                              <w:sz w:val="18"/>
                              <w:szCs w:val="18"/>
                            </w:rPr>
                            <w:t>1</w:t>
                          </w:r>
                          <w:r w:rsidRPr="002B2753">
                            <w:rPr>
                              <w:rFonts w:ascii="Avenir Next LT Pro" w:hAnsi="Avenir Next LT Pro"/>
                              <w:noProof/>
                              <w:color w:val="ED174C"/>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5B58B" id="Rectangle 3" o:spid="_x0000_s1027" style="position:absolute;margin-left:-6.65pt;margin-top:4.4pt;width:44.55pt;height:15.1pt;rotation:180;flip:x;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" filled="f" fillcolor="#c0504d" stroked="f" strokecolor="#5c83b4" strokeweight="2.25pt">
              <v:textbox inset=",0,,0">
                <w:txbxContent>
                  <w:p w14:paraId="7B59F57F" w14:textId="77777777" w:rsidR="007A3D00" w:rsidRPr="002B2753" w:rsidRDefault="007A3D00">
                    <w:pPr>
                      <w:pBdr>
                        <w:top w:val="single" w:sz="4" w:space="1" w:color="7F7F7F" w:themeColor="background1" w:themeShade="7F"/>
                      </w:pBdr>
                      <w:jc w:val="center"/>
                      <w:rPr>
                        <w:rFonts w:ascii="Avenir Next LT Pro" w:hAnsi="Avenir Next LT Pro"/>
                        <w:color w:val="ED174C"/>
                        <w:sz w:val="18"/>
                        <w:szCs w:val="18"/>
                      </w:rPr>
                    </w:pPr>
                    <w:r w:rsidRPr="002B2753">
                      <w:rPr>
                        <w:rFonts w:ascii="Avenir Next LT Pro" w:hAnsi="Avenir Next LT Pro"/>
                        <w:color w:val="ED174C"/>
                        <w:sz w:val="18"/>
                        <w:szCs w:val="18"/>
                      </w:rPr>
                      <w:fldChar w:fldCharType="begin"/>
                    </w:r>
                    <w:r w:rsidRPr="002B2753">
                      <w:rPr>
                        <w:rFonts w:ascii="Avenir Next LT Pro" w:hAnsi="Avenir Next LT Pro"/>
                        <w:color w:val="ED174C"/>
                        <w:sz w:val="18"/>
                        <w:szCs w:val="18"/>
                      </w:rPr>
                      <w:instrText xml:space="preserve"> PAGE   \* MERGEFORMAT </w:instrText>
                    </w:r>
                    <w:r w:rsidRPr="002B2753">
                      <w:rPr>
                        <w:rFonts w:ascii="Avenir Next LT Pro" w:hAnsi="Avenir Next LT Pro"/>
                        <w:color w:val="ED174C"/>
                        <w:sz w:val="18"/>
                        <w:szCs w:val="18"/>
                      </w:rPr>
                      <w:fldChar w:fldCharType="separate"/>
                    </w:r>
                    <w:r w:rsidRPr="002B2753">
                      <w:rPr>
                        <w:rFonts w:ascii="Avenir Next LT Pro" w:hAnsi="Avenir Next LT Pro"/>
                        <w:noProof/>
                        <w:color w:val="ED174C"/>
                        <w:sz w:val="18"/>
                        <w:szCs w:val="18"/>
                      </w:rPr>
                      <w:t>1</w:t>
                    </w:r>
                    <w:r w:rsidRPr="002B2753">
                      <w:rPr>
                        <w:rFonts w:ascii="Avenir Next LT Pro" w:hAnsi="Avenir Next LT Pro"/>
                        <w:noProof/>
                        <w:color w:val="ED174C"/>
                        <w:sz w:val="18"/>
                        <w:szCs w:val="18"/>
                      </w:rPr>
                      <w:fldChar w:fldCharType="end"/>
                    </w:r>
                  </w:p>
                </w:txbxContent>
              </v:textbox>
              <w10:wrap type="square" anchorx="margin"/>
            </v:rect>
          </w:pict>
        </mc:Fallback>
      </mc:AlternateContent>
    </w:r>
  </w:p>
  <w:p w14:paraId="1A4F9EB9" w14:textId="7D4339FA" w:rsidR="007B4572" w:rsidRDefault="007B4572" w:rsidP="009A4463">
    <w:pPr>
      <w:pStyle w:val="Footer"/>
      <w:tabs>
        <w:tab w:val="clear" w:pos="4680"/>
        <w:tab w:val="clear" w:pos="9360"/>
      </w:tabs>
      <w:spacing w:after="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98DA" w14:textId="77777777" w:rsidR="0096043B" w:rsidRDefault="0096043B" w:rsidP="0096043B">
    <w:pPr>
      <w:pStyle w:val="Footer"/>
      <w:tabs>
        <w:tab w:val="clear" w:pos="4680"/>
        <w:tab w:val="clear" w:pos="9360"/>
      </w:tabs>
      <w:spacing w:after="0"/>
      <w:jc w:val="center"/>
      <w:rPr>
        <w:rFonts w:ascii="Verdana" w:hAnsi="Verdana"/>
        <w:i/>
        <w:sz w:val="18"/>
        <w:szCs w:val="18"/>
      </w:rPr>
    </w:pPr>
  </w:p>
  <w:p w14:paraId="598B4BC1" w14:textId="1149467B" w:rsidR="0096043B" w:rsidRDefault="0096043B" w:rsidP="0096043B">
    <w:pPr>
      <w:pStyle w:val="Footer"/>
      <w:tabs>
        <w:tab w:val="clear" w:pos="4680"/>
        <w:tab w:val="clear" w:pos="9360"/>
      </w:tabs>
      <w:spacing w:after="0"/>
      <w:jc w:val="center"/>
      <w:rPr>
        <w:caps/>
        <w:color w:val="4F81BD" w:themeColor="accent1"/>
      </w:rPr>
    </w:pPr>
    <w:r>
      <w:rPr>
        <w:rFonts w:ascii="Verdana" w:hAnsi="Verdana"/>
        <w:i/>
        <w:sz w:val="18"/>
        <w:szCs w:val="18"/>
      </w:rPr>
      <w:t>WBDR HTC Funding Program</w:t>
    </w:r>
  </w:p>
  <w:p w14:paraId="4963EC48" w14:textId="77777777" w:rsidR="007B4572" w:rsidRDefault="007B457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FBA4E8B" w14:textId="77777777" w:rsidR="007B4572" w:rsidRDefault="007B4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5EE2F" w14:textId="77777777" w:rsidR="000319B1" w:rsidRDefault="000319B1" w:rsidP="00E40898">
      <w:pPr>
        <w:spacing w:after="0" w:line="240" w:lineRule="auto"/>
      </w:pPr>
      <w:r>
        <w:separator/>
      </w:r>
    </w:p>
  </w:footnote>
  <w:footnote w:type="continuationSeparator" w:id="0">
    <w:p w14:paraId="0FEF0DE7" w14:textId="77777777" w:rsidR="000319B1" w:rsidRDefault="000319B1" w:rsidP="00E40898">
      <w:pPr>
        <w:spacing w:after="0" w:line="240" w:lineRule="auto"/>
      </w:pPr>
      <w:r>
        <w:continuationSeparator/>
      </w:r>
    </w:p>
  </w:footnote>
  <w:footnote w:type="continuationNotice" w:id="1">
    <w:p w14:paraId="333DBAA2" w14:textId="77777777" w:rsidR="000319B1" w:rsidRDefault="00031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66B5" w14:textId="77777777" w:rsidR="002B2753" w:rsidRDefault="002B2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23333" w14:textId="2C178771" w:rsidR="007D4BCD" w:rsidRPr="007157EB" w:rsidRDefault="00452A1D" w:rsidP="00AB7EEE">
    <w:pPr>
      <w:pStyle w:val="Header"/>
      <w:tabs>
        <w:tab w:val="clear" w:pos="9360"/>
        <w:tab w:val="left" w:pos="960"/>
        <w:tab w:val="center" w:pos="5112"/>
        <w:tab w:val="right" w:pos="10065"/>
      </w:tabs>
      <w:jc w:val="right"/>
      <w:rPr>
        <w:rFonts w:ascii="Verdana" w:hAnsi="Verdana"/>
        <w:i/>
        <w:sz w:val="18"/>
        <w:szCs w:val="18"/>
      </w:rPr>
    </w:pPr>
    <w:r>
      <w:rPr>
        <w:rFonts w:ascii="Verdana" w:hAnsi="Verdana"/>
        <w:i/>
        <w:noProof/>
        <w:sz w:val="18"/>
        <w:szCs w:val="18"/>
      </w:rPr>
      <w:drawing>
        <wp:inline distT="0" distB="0" distL="0" distR="0" wp14:anchorId="0956EC06" wp14:editId="2BCA0A34">
          <wp:extent cx="1953999" cy="670560"/>
          <wp:effectExtent l="0" t="0" r="8255" b="0"/>
          <wp:docPr id="6" name="Picture 6"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75142" cy="677816"/>
                  </a:xfrm>
                  <a:prstGeom prst="rect">
                    <a:avLst/>
                  </a:prstGeom>
                </pic:spPr>
              </pic:pic>
            </a:graphicData>
          </a:graphic>
        </wp:inline>
      </w:drawing>
    </w:r>
    <w:r w:rsidR="00AB7EEE">
      <w:rPr>
        <w:rFonts w:ascii="Verdana" w:hAnsi="Verdana"/>
        <w:i/>
        <w:sz w:val="18"/>
        <w:szCs w:val="18"/>
      </w:rPr>
      <w:t xml:space="preserve"> </w:t>
    </w:r>
    <w:r w:rsidR="00AB7EEE">
      <w:rPr>
        <w:rFonts w:ascii="Verdana" w:hAnsi="Verdana"/>
        <w:i/>
        <w:sz w:val="18"/>
        <w:szCs w:val="18"/>
      </w:rPr>
      <w:tab/>
    </w:r>
    <w:r w:rsidR="00AB7EEE">
      <w:rPr>
        <w:rFonts w:ascii="Verdana" w:hAnsi="Verdana"/>
        <w:i/>
        <w:sz w:val="18"/>
        <w:szCs w:val="18"/>
      </w:rPr>
      <w:tab/>
    </w:r>
    <w:r w:rsidR="00AB7EEE">
      <w:rPr>
        <w:rFonts w:ascii="Verdana" w:hAnsi="Verdana"/>
        <w:i/>
        <w:sz w:val="18"/>
        <w:szCs w:val="18"/>
      </w:rPr>
      <w:tab/>
    </w:r>
    <w:r>
      <w:rPr>
        <w:rFonts w:ascii="Verdana" w:hAnsi="Verdana"/>
        <w:i/>
        <w:noProof/>
        <w:sz w:val="18"/>
        <w:szCs w:val="18"/>
      </w:rPr>
      <w:drawing>
        <wp:inline distT="0" distB="0" distL="0" distR="0" wp14:anchorId="1DB3D385" wp14:editId="6B6B408C">
          <wp:extent cx="2438405" cy="646177"/>
          <wp:effectExtent l="0" t="0" r="0" b="1905"/>
          <wp:docPr id="8" name="Picture 8"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a video gam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438405" cy="646177"/>
                  </a:xfrm>
                  <a:prstGeom prst="rect">
                    <a:avLst/>
                  </a:prstGeom>
                </pic:spPr>
              </pic:pic>
            </a:graphicData>
          </a:graphic>
        </wp:inline>
      </w:drawing>
    </w:r>
    <w:r w:rsidR="00755049">
      <w:rPr>
        <w:rFonts w:ascii="Verdana" w:hAnsi="Verdana"/>
        <w:i/>
        <w:sz w:val="18"/>
        <w:szCs w:val="18"/>
      </w:rPr>
      <w:tab/>
    </w:r>
    <w:r w:rsidR="00755049">
      <w:rPr>
        <w:rFonts w:ascii="Verdana" w:hAnsi="Verdana"/>
        <w:i/>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8C89" w14:textId="0E727343" w:rsidR="007D4BCD" w:rsidRPr="003F3AFC" w:rsidRDefault="006A0A5B" w:rsidP="009F7CDE">
    <w:pPr>
      <w:pStyle w:val="Header"/>
    </w:pPr>
    <w:r>
      <w:rPr>
        <w:noProof/>
      </w:rPr>
      <w:drawing>
        <wp:anchor distT="0" distB="0" distL="114300" distR="114300" simplePos="0" relativeHeight="251658240" behindDoc="0" locked="0" layoutInCell="1" allowOverlap="1" wp14:anchorId="02E415BE" wp14:editId="0322CD21">
          <wp:simplePos x="0" y="0"/>
          <wp:positionH relativeFrom="column">
            <wp:posOffset>5768975</wp:posOffset>
          </wp:positionH>
          <wp:positionV relativeFrom="paragraph">
            <wp:posOffset>18415</wp:posOffset>
          </wp:positionV>
          <wp:extent cx="790789" cy="7092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R-Logo-RGB.jpg"/>
                  <pic:cNvPicPr/>
                </pic:nvPicPr>
                <pic:blipFill rotWithShape="1">
                  <a:blip r:embed="rId1" cstate="print">
                    <a:extLst>
                      <a:ext uri="{28A0092B-C50C-407E-A947-70E740481C1C}">
                        <a14:useLocalDpi xmlns:a14="http://schemas.microsoft.com/office/drawing/2010/main" val="0"/>
                      </a:ext>
                    </a:extLst>
                  </a:blip>
                  <a:srcRect l="84529" r="-1754" b="45948"/>
                  <a:stretch/>
                </pic:blipFill>
                <pic:spPr bwMode="auto">
                  <a:xfrm>
                    <a:off x="0" y="0"/>
                    <a:ext cx="790789"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4BCD">
      <w:rPr>
        <w:noProof/>
        <w:lang w:val="en-US"/>
      </w:rPr>
      <w:drawing>
        <wp:inline distT="0" distB="0" distL="0" distR="0" wp14:anchorId="692419D2" wp14:editId="28FF6BEC">
          <wp:extent cx="1591733" cy="710644"/>
          <wp:effectExtent l="0" t="0" r="8890" b="0"/>
          <wp:docPr id="19" name="Picture 19" descr="WFH_logo_EN_RGB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H_logo_EN_RGB_lowre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18" cy="7107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60E52"/>
    <w:multiLevelType w:val="hybridMultilevel"/>
    <w:tmpl w:val="F272AAFC"/>
    <w:lvl w:ilvl="0" w:tplc="1C9CF20E">
      <w:start w:val="1"/>
      <w:numFmt w:val="decimal"/>
      <w:lvlText w:val="%1."/>
      <w:lvlJc w:val="left"/>
      <w:pPr>
        <w:ind w:left="502" w:hanging="360"/>
      </w:pPr>
      <w:rPr>
        <w:rFonts w:hint="default"/>
        <w:color w:val="E31837"/>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693ECD"/>
    <w:multiLevelType w:val="hybridMultilevel"/>
    <w:tmpl w:val="DC0655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14529F"/>
    <w:multiLevelType w:val="hybridMultilevel"/>
    <w:tmpl w:val="DD1AA90C"/>
    <w:lvl w:ilvl="0" w:tplc="BB36A28E">
      <w:start w:val="1"/>
      <w:numFmt w:val="decimal"/>
      <w:lvlText w:val="%1."/>
      <w:lvlJc w:val="left"/>
      <w:pPr>
        <w:ind w:left="360" w:hanging="360"/>
      </w:pPr>
      <w:rPr>
        <w:b/>
        <w:i w:val="0"/>
        <w:i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8E2B34"/>
    <w:multiLevelType w:val="hybridMultilevel"/>
    <w:tmpl w:val="42B446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F165260"/>
    <w:multiLevelType w:val="hybridMultilevel"/>
    <w:tmpl w:val="CC08C6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CD33CA"/>
    <w:multiLevelType w:val="hybridMultilevel"/>
    <w:tmpl w:val="2BB2D1C0"/>
    <w:lvl w:ilvl="0" w:tplc="4DB44D34">
      <w:start w:val="2"/>
      <w:numFmt w:val="bullet"/>
      <w:lvlText w:val="•"/>
      <w:lvlJc w:val="left"/>
      <w:pPr>
        <w:ind w:left="1080" w:hanging="72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2D2B16"/>
    <w:multiLevelType w:val="hybridMultilevel"/>
    <w:tmpl w:val="4860E740"/>
    <w:lvl w:ilvl="0" w:tplc="1009000F">
      <w:start w:val="1"/>
      <w:numFmt w:val="decimal"/>
      <w:lvlText w:val="%1."/>
      <w:lvlJc w:val="left"/>
      <w:pPr>
        <w:ind w:left="720"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CFE5263"/>
    <w:multiLevelType w:val="hybridMultilevel"/>
    <w:tmpl w:val="F518598A"/>
    <w:lvl w:ilvl="0" w:tplc="8258CFDC">
      <w:start w:val="2"/>
      <w:numFmt w:val="bullet"/>
      <w:lvlText w:val="•"/>
      <w:lvlJc w:val="left"/>
      <w:pPr>
        <w:ind w:left="1080" w:hanging="720"/>
      </w:pPr>
      <w:rPr>
        <w:rFonts w:ascii="Calibri" w:eastAsia="Calibri" w:hAnsi="Calibri" w:cs="Calibri" w:hint="default"/>
        <w:color w:val="C4123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A458C"/>
    <w:multiLevelType w:val="hybridMultilevel"/>
    <w:tmpl w:val="54328666"/>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5E8C8C7A">
      <w:start w:val="1"/>
      <w:numFmt w:val="lowerLetter"/>
      <w:lvlText w:val="%3."/>
      <w:lvlJc w:val="left"/>
      <w:pPr>
        <w:ind w:left="2160" w:hanging="360"/>
      </w:pPr>
      <w:rPr>
        <w:rFonts w:hint="default"/>
        <w:color w:val="C41230"/>
      </w:rPr>
    </w:lvl>
    <w:lvl w:ilvl="3" w:tplc="6302A404">
      <w:start w:val="10"/>
      <w:numFmt w:val="bullet"/>
      <w:lvlText w:val="-"/>
      <w:lvlJc w:val="left"/>
      <w:pPr>
        <w:ind w:left="2880" w:hanging="360"/>
      </w:pPr>
      <w:rPr>
        <w:rFonts w:ascii="Calibri" w:eastAsiaTheme="minorHAnsi" w:hAnsi="Calibri" w:cstheme="minorBid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4137"/>
    <w:multiLevelType w:val="hybridMultilevel"/>
    <w:tmpl w:val="7688B4E0"/>
    <w:lvl w:ilvl="0" w:tplc="10090019">
      <w:start w:val="1"/>
      <w:numFmt w:val="lowerLetter"/>
      <w:lvlText w:val="%1."/>
      <w:lvlJc w:val="left"/>
      <w:pPr>
        <w:ind w:left="1146" w:hanging="360"/>
      </w:pPr>
    </w:lvl>
    <w:lvl w:ilvl="1" w:tplc="10090019">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10" w15:restartNumberingAfterBreak="0">
    <w:nsid w:val="30516153"/>
    <w:multiLevelType w:val="hybridMultilevel"/>
    <w:tmpl w:val="07C20ECC"/>
    <w:lvl w:ilvl="0" w:tplc="10090001">
      <w:start w:val="1"/>
      <w:numFmt w:val="bullet"/>
      <w:lvlText w:val=""/>
      <w:lvlJc w:val="left"/>
      <w:pPr>
        <w:ind w:left="720" w:hanging="360"/>
      </w:pPr>
      <w:rPr>
        <w:rFonts w:ascii="Symbol" w:hAnsi="Symbol" w:hint="default"/>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11B0936"/>
    <w:multiLevelType w:val="hybridMultilevel"/>
    <w:tmpl w:val="D3609FAA"/>
    <w:lvl w:ilvl="0" w:tplc="4DB44D34">
      <w:start w:val="2"/>
      <w:numFmt w:val="bullet"/>
      <w:lvlText w:val="•"/>
      <w:lvlJc w:val="left"/>
      <w:pPr>
        <w:ind w:left="786" w:hanging="360"/>
      </w:pPr>
      <w:rPr>
        <w:rFonts w:ascii="Calibri" w:eastAsia="Calibri" w:hAnsi="Calibri" w:cs="Calibri" w:hint="default"/>
        <w:color w:val="C41230"/>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2" w15:restartNumberingAfterBreak="0">
    <w:nsid w:val="334A6442"/>
    <w:multiLevelType w:val="hybridMultilevel"/>
    <w:tmpl w:val="00F64AA2"/>
    <w:lvl w:ilvl="0" w:tplc="8D8E1B4E">
      <w:start w:val="1"/>
      <w:numFmt w:val="upperLetter"/>
      <w:lvlText w:val="%1."/>
      <w:lvlJc w:val="left"/>
      <w:pPr>
        <w:ind w:left="720" w:hanging="360"/>
      </w:pPr>
      <w:rPr>
        <w:color w:val="ED174C"/>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820013"/>
    <w:multiLevelType w:val="hybridMultilevel"/>
    <w:tmpl w:val="D1342F4E"/>
    <w:lvl w:ilvl="0" w:tplc="136A0CD8">
      <w:start w:val="1"/>
      <w:numFmt w:val="decimal"/>
      <w:lvlText w:val="%1."/>
      <w:lvlJc w:val="left"/>
      <w:pPr>
        <w:ind w:left="720" w:hanging="360"/>
      </w:pPr>
      <w:rPr>
        <w:b w:val="0"/>
        <w:bCs w:val="0"/>
        <w:color w:val="auto"/>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6650512"/>
    <w:multiLevelType w:val="hybridMultilevel"/>
    <w:tmpl w:val="3C003D86"/>
    <w:lvl w:ilvl="0" w:tplc="4DB44D34">
      <w:start w:val="2"/>
      <w:numFmt w:val="bullet"/>
      <w:lvlText w:val="•"/>
      <w:lvlJc w:val="left"/>
      <w:pPr>
        <w:ind w:left="720" w:hanging="360"/>
      </w:pPr>
      <w:rPr>
        <w:rFonts w:ascii="Calibri" w:eastAsia="Calibri" w:hAnsi="Calibri" w:cs="Calibri" w:hint="default"/>
        <w:color w:val="C4123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3F12F87"/>
    <w:multiLevelType w:val="hybridMultilevel"/>
    <w:tmpl w:val="04A0B126"/>
    <w:lvl w:ilvl="0" w:tplc="10090015">
      <w:start w:val="1"/>
      <w:numFmt w:val="upperLetter"/>
      <w:lvlText w:val="%1."/>
      <w:lvlJc w:val="left"/>
      <w:pPr>
        <w:ind w:left="502" w:hanging="360"/>
      </w:pPr>
      <w:rPr>
        <w:rFonts w:hint="default"/>
        <w:color w:val="C4123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A4331C2"/>
    <w:multiLevelType w:val="multilevel"/>
    <w:tmpl w:val="4C42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71720"/>
    <w:multiLevelType w:val="hybridMultilevel"/>
    <w:tmpl w:val="E71823CC"/>
    <w:lvl w:ilvl="0" w:tplc="8B14251C">
      <w:start w:val="2"/>
      <w:numFmt w:val="bullet"/>
      <w:lvlText w:val="•"/>
      <w:lvlJc w:val="left"/>
      <w:pPr>
        <w:ind w:left="502" w:hanging="360"/>
      </w:pPr>
      <w:rPr>
        <w:rFonts w:ascii="Calibri" w:eastAsia="Calibri" w:hAnsi="Calibri" w:cs="Calibri" w:hint="default"/>
        <w:color w:val="E31837"/>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7C5E4E"/>
    <w:multiLevelType w:val="hybridMultilevel"/>
    <w:tmpl w:val="4928F5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E14846"/>
    <w:multiLevelType w:val="hybridMultilevel"/>
    <w:tmpl w:val="AFB42562"/>
    <w:lvl w:ilvl="0" w:tplc="373AFA00">
      <w:start w:val="1"/>
      <w:numFmt w:val="decimal"/>
      <w:lvlText w:val="%1."/>
      <w:lvlJc w:val="left"/>
      <w:pPr>
        <w:ind w:left="36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E484071"/>
    <w:multiLevelType w:val="hybridMultilevel"/>
    <w:tmpl w:val="A5A66E58"/>
    <w:lvl w:ilvl="0" w:tplc="B75CDF00">
      <w:start w:val="1"/>
      <w:numFmt w:val="decimal"/>
      <w:lvlText w:val="%1."/>
      <w:lvlJc w:val="left"/>
      <w:pPr>
        <w:ind w:left="720" w:hanging="360"/>
      </w:pPr>
      <w:rPr>
        <w:b/>
        <w:bCs/>
        <w:color w:val="C00000"/>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B9268B"/>
    <w:multiLevelType w:val="hybridMultilevel"/>
    <w:tmpl w:val="AAF03848"/>
    <w:lvl w:ilvl="0" w:tplc="4DB44D34">
      <w:start w:val="2"/>
      <w:numFmt w:val="bullet"/>
      <w:lvlText w:val="•"/>
      <w:lvlJc w:val="left"/>
      <w:pPr>
        <w:ind w:left="1146" w:hanging="360"/>
      </w:pPr>
      <w:rPr>
        <w:rFonts w:ascii="Calibri" w:eastAsia="Calibri" w:hAnsi="Calibri" w:cs="Calibri" w:hint="default"/>
        <w:color w:val="C41230"/>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2" w15:restartNumberingAfterBreak="0">
    <w:nsid w:val="728C3CDA"/>
    <w:multiLevelType w:val="hybridMultilevel"/>
    <w:tmpl w:val="81FC4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94A5DA1"/>
    <w:multiLevelType w:val="hybridMultilevel"/>
    <w:tmpl w:val="4C6AD8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6277134">
    <w:abstractNumId w:val="2"/>
  </w:num>
  <w:num w:numId="2" w16cid:durableId="847792480">
    <w:abstractNumId w:val="13"/>
  </w:num>
  <w:num w:numId="3" w16cid:durableId="1385442974">
    <w:abstractNumId w:val="20"/>
  </w:num>
  <w:num w:numId="4" w16cid:durableId="268855841">
    <w:abstractNumId w:val="19"/>
  </w:num>
  <w:num w:numId="5" w16cid:durableId="887424188">
    <w:abstractNumId w:val="10"/>
  </w:num>
  <w:num w:numId="6" w16cid:durableId="249655501">
    <w:abstractNumId w:val="23"/>
  </w:num>
  <w:num w:numId="7" w16cid:durableId="1665863693">
    <w:abstractNumId w:val="18"/>
  </w:num>
  <w:num w:numId="8" w16cid:durableId="2086219630">
    <w:abstractNumId w:val="3"/>
  </w:num>
  <w:num w:numId="9" w16cid:durableId="1013069290">
    <w:abstractNumId w:val="22"/>
  </w:num>
  <w:num w:numId="10" w16cid:durableId="931207682">
    <w:abstractNumId w:val="5"/>
  </w:num>
  <w:num w:numId="11" w16cid:durableId="703210714">
    <w:abstractNumId w:val="17"/>
  </w:num>
  <w:num w:numId="12" w16cid:durableId="2126345637">
    <w:abstractNumId w:val="12"/>
  </w:num>
  <w:num w:numId="13" w16cid:durableId="1881093975">
    <w:abstractNumId w:val="8"/>
  </w:num>
  <w:num w:numId="14" w16cid:durableId="1983385479">
    <w:abstractNumId w:val="14"/>
  </w:num>
  <w:num w:numId="15" w16cid:durableId="731580936">
    <w:abstractNumId w:val="11"/>
  </w:num>
  <w:num w:numId="16" w16cid:durableId="2019916979">
    <w:abstractNumId w:val="9"/>
  </w:num>
  <w:num w:numId="17" w16cid:durableId="773549017">
    <w:abstractNumId w:val="1"/>
  </w:num>
  <w:num w:numId="18" w16cid:durableId="677805684">
    <w:abstractNumId w:val="7"/>
  </w:num>
  <w:num w:numId="19" w16cid:durableId="2063170170">
    <w:abstractNumId w:val="6"/>
  </w:num>
  <w:num w:numId="20" w16cid:durableId="2065912295">
    <w:abstractNumId w:val="4"/>
  </w:num>
  <w:num w:numId="21" w16cid:durableId="100615027">
    <w:abstractNumId w:val="21"/>
  </w:num>
  <w:num w:numId="22" w16cid:durableId="13507525">
    <w:abstractNumId w:val="15"/>
  </w:num>
  <w:num w:numId="23" w16cid:durableId="572200932">
    <w:abstractNumId w:val="0"/>
  </w:num>
  <w:num w:numId="24" w16cid:durableId="808746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forms" w:formatting="1" w:enforcement="1" w:cryptProviderType="rsaAES" w:cryptAlgorithmClass="hash" w:cryptAlgorithmType="typeAny" w:cryptAlgorithmSid="14" w:cryptSpinCount="100000" w:hash="4/7Gyrju1c+c4NWNbjyUJhUvu89ExGRDxGa69CAIQnXfptpdQrkhY18UYtM/NYCGHJE1+HbQ1kEyaGJ/nQTVOA==" w:salt="GhRmAAkXFk+rWkq71+1tt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50"/>
    <w:rsid w:val="000014D5"/>
    <w:rsid w:val="0000212B"/>
    <w:rsid w:val="000070DE"/>
    <w:rsid w:val="00012ED1"/>
    <w:rsid w:val="000151F3"/>
    <w:rsid w:val="00015448"/>
    <w:rsid w:val="00016533"/>
    <w:rsid w:val="00021998"/>
    <w:rsid w:val="00021D2A"/>
    <w:rsid w:val="00024813"/>
    <w:rsid w:val="00025EC1"/>
    <w:rsid w:val="000319B1"/>
    <w:rsid w:val="000338BA"/>
    <w:rsid w:val="000371DD"/>
    <w:rsid w:val="00041F3B"/>
    <w:rsid w:val="0004208C"/>
    <w:rsid w:val="00044C1B"/>
    <w:rsid w:val="00044EFC"/>
    <w:rsid w:val="000458D6"/>
    <w:rsid w:val="00047E9F"/>
    <w:rsid w:val="0005026F"/>
    <w:rsid w:val="0005289C"/>
    <w:rsid w:val="00060D0C"/>
    <w:rsid w:val="0006162C"/>
    <w:rsid w:val="00064DC2"/>
    <w:rsid w:val="0006698E"/>
    <w:rsid w:val="00071438"/>
    <w:rsid w:val="00072D6F"/>
    <w:rsid w:val="00087906"/>
    <w:rsid w:val="00090BBD"/>
    <w:rsid w:val="00091917"/>
    <w:rsid w:val="0009337B"/>
    <w:rsid w:val="00093DBE"/>
    <w:rsid w:val="00094958"/>
    <w:rsid w:val="0009552C"/>
    <w:rsid w:val="000A252A"/>
    <w:rsid w:val="000A5A2E"/>
    <w:rsid w:val="000A5FB7"/>
    <w:rsid w:val="000B692E"/>
    <w:rsid w:val="000C072C"/>
    <w:rsid w:val="000C1FCA"/>
    <w:rsid w:val="000C2EBE"/>
    <w:rsid w:val="000C3578"/>
    <w:rsid w:val="000C5861"/>
    <w:rsid w:val="000C5AA5"/>
    <w:rsid w:val="000C7F2B"/>
    <w:rsid w:val="000D2A2F"/>
    <w:rsid w:val="000E1290"/>
    <w:rsid w:val="000E33B4"/>
    <w:rsid w:val="000E4385"/>
    <w:rsid w:val="000E4A8D"/>
    <w:rsid w:val="000E4C74"/>
    <w:rsid w:val="000E6C8D"/>
    <w:rsid w:val="000F5467"/>
    <w:rsid w:val="000F63AD"/>
    <w:rsid w:val="00102477"/>
    <w:rsid w:val="00114115"/>
    <w:rsid w:val="00117615"/>
    <w:rsid w:val="0012563A"/>
    <w:rsid w:val="00125FE4"/>
    <w:rsid w:val="0013259A"/>
    <w:rsid w:val="0013556B"/>
    <w:rsid w:val="00137830"/>
    <w:rsid w:val="00137CC9"/>
    <w:rsid w:val="00146311"/>
    <w:rsid w:val="00154BA1"/>
    <w:rsid w:val="0015576E"/>
    <w:rsid w:val="00164234"/>
    <w:rsid w:val="00171591"/>
    <w:rsid w:val="00172FA4"/>
    <w:rsid w:val="00174DBA"/>
    <w:rsid w:val="00180F50"/>
    <w:rsid w:val="001835A0"/>
    <w:rsid w:val="0019298C"/>
    <w:rsid w:val="001939C1"/>
    <w:rsid w:val="00195E86"/>
    <w:rsid w:val="001A0295"/>
    <w:rsid w:val="001A175C"/>
    <w:rsid w:val="001A48A5"/>
    <w:rsid w:val="001A6B6D"/>
    <w:rsid w:val="001A7FD8"/>
    <w:rsid w:val="001B6D39"/>
    <w:rsid w:val="001C7F07"/>
    <w:rsid w:val="001D3493"/>
    <w:rsid w:val="001E0306"/>
    <w:rsid w:val="001E0E44"/>
    <w:rsid w:val="001E1B0A"/>
    <w:rsid w:val="001F0DF7"/>
    <w:rsid w:val="001F5B41"/>
    <w:rsid w:val="002018B8"/>
    <w:rsid w:val="00202E18"/>
    <w:rsid w:val="00206B84"/>
    <w:rsid w:val="002104DB"/>
    <w:rsid w:val="00215090"/>
    <w:rsid w:val="00221AA4"/>
    <w:rsid w:val="00224929"/>
    <w:rsid w:val="00224C4C"/>
    <w:rsid w:val="002269FE"/>
    <w:rsid w:val="0023177D"/>
    <w:rsid w:val="00241DC6"/>
    <w:rsid w:val="00245B12"/>
    <w:rsid w:val="00246146"/>
    <w:rsid w:val="00251112"/>
    <w:rsid w:val="00256DD7"/>
    <w:rsid w:val="00256E38"/>
    <w:rsid w:val="00257198"/>
    <w:rsid w:val="00264079"/>
    <w:rsid w:val="00265214"/>
    <w:rsid w:val="002663CA"/>
    <w:rsid w:val="00267CC1"/>
    <w:rsid w:val="002706E3"/>
    <w:rsid w:val="00271B0B"/>
    <w:rsid w:val="002757E1"/>
    <w:rsid w:val="00276882"/>
    <w:rsid w:val="00285108"/>
    <w:rsid w:val="00287C31"/>
    <w:rsid w:val="002927BB"/>
    <w:rsid w:val="002956EF"/>
    <w:rsid w:val="00295AA6"/>
    <w:rsid w:val="002A020B"/>
    <w:rsid w:val="002A3DAB"/>
    <w:rsid w:val="002B1472"/>
    <w:rsid w:val="002B2753"/>
    <w:rsid w:val="002B4FC1"/>
    <w:rsid w:val="002B73F8"/>
    <w:rsid w:val="002C6C2B"/>
    <w:rsid w:val="002D1220"/>
    <w:rsid w:val="002E1629"/>
    <w:rsid w:val="002E2D6E"/>
    <w:rsid w:val="002E2F7E"/>
    <w:rsid w:val="002E7A57"/>
    <w:rsid w:val="002F1B7F"/>
    <w:rsid w:val="002F1F86"/>
    <w:rsid w:val="002F2570"/>
    <w:rsid w:val="002F4F79"/>
    <w:rsid w:val="002F6FF0"/>
    <w:rsid w:val="003037C8"/>
    <w:rsid w:val="00305C1F"/>
    <w:rsid w:val="003173C2"/>
    <w:rsid w:val="00323427"/>
    <w:rsid w:val="00331A36"/>
    <w:rsid w:val="00333E50"/>
    <w:rsid w:val="00335161"/>
    <w:rsid w:val="0034344A"/>
    <w:rsid w:val="00343A08"/>
    <w:rsid w:val="00345BCB"/>
    <w:rsid w:val="00351E1C"/>
    <w:rsid w:val="00351FE6"/>
    <w:rsid w:val="0035235C"/>
    <w:rsid w:val="003600CD"/>
    <w:rsid w:val="003632EF"/>
    <w:rsid w:val="00366689"/>
    <w:rsid w:val="00367872"/>
    <w:rsid w:val="00367F9E"/>
    <w:rsid w:val="00384BF1"/>
    <w:rsid w:val="00384E6E"/>
    <w:rsid w:val="00387612"/>
    <w:rsid w:val="00387BE3"/>
    <w:rsid w:val="00387C37"/>
    <w:rsid w:val="00392505"/>
    <w:rsid w:val="00396BC6"/>
    <w:rsid w:val="003A1A78"/>
    <w:rsid w:val="003A2210"/>
    <w:rsid w:val="003B27F6"/>
    <w:rsid w:val="003B5148"/>
    <w:rsid w:val="003B5617"/>
    <w:rsid w:val="003C06AB"/>
    <w:rsid w:val="003C23CA"/>
    <w:rsid w:val="003C4F00"/>
    <w:rsid w:val="003D4E71"/>
    <w:rsid w:val="003E2625"/>
    <w:rsid w:val="003E42C8"/>
    <w:rsid w:val="003E5ED5"/>
    <w:rsid w:val="003F2BBD"/>
    <w:rsid w:val="003F3AFC"/>
    <w:rsid w:val="003F5F02"/>
    <w:rsid w:val="003F6930"/>
    <w:rsid w:val="003F7667"/>
    <w:rsid w:val="00403600"/>
    <w:rsid w:val="00405FBE"/>
    <w:rsid w:val="0041018F"/>
    <w:rsid w:val="00414250"/>
    <w:rsid w:val="00425356"/>
    <w:rsid w:val="0042631E"/>
    <w:rsid w:val="0043109B"/>
    <w:rsid w:val="004320A0"/>
    <w:rsid w:val="00433C89"/>
    <w:rsid w:val="004346B7"/>
    <w:rsid w:val="00434B72"/>
    <w:rsid w:val="0043772E"/>
    <w:rsid w:val="00443A22"/>
    <w:rsid w:val="00443C2F"/>
    <w:rsid w:val="00445553"/>
    <w:rsid w:val="00452A1D"/>
    <w:rsid w:val="00453906"/>
    <w:rsid w:val="00454A20"/>
    <w:rsid w:val="004622E5"/>
    <w:rsid w:val="00465110"/>
    <w:rsid w:val="00471C64"/>
    <w:rsid w:val="00481974"/>
    <w:rsid w:val="00494D85"/>
    <w:rsid w:val="00494FEE"/>
    <w:rsid w:val="00495D0D"/>
    <w:rsid w:val="004A52BF"/>
    <w:rsid w:val="004A5585"/>
    <w:rsid w:val="004A59B1"/>
    <w:rsid w:val="004A71A1"/>
    <w:rsid w:val="004A78C5"/>
    <w:rsid w:val="004A7B56"/>
    <w:rsid w:val="004B0441"/>
    <w:rsid w:val="004B182B"/>
    <w:rsid w:val="004C387F"/>
    <w:rsid w:val="004C6B61"/>
    <w:rsid w:val="004D2420"/>
    <w:rsid w:val="004D3F66"/>
    <w:rsid w:val="004D7D6A"/>
    <w:rsid w:val="004E4CCD"/>
    <w:rsid w:val="004E7637"/>
    <w:rsid w:val="004E7FFA"/>
    <w:rsid w:val="004F0508"/>
    <w:rsid w:val="00504605"/>
    <w:rsid w:val="00505A0C"/>
    <w:rsid w:val="00507375"/>
    <w:rsid w:val="0051029D"/>
    <w:rsid w:val="00516326"/>
    <w:rsid w:val="00516B8A"/>
    <w:rsid w:val="0053410F"/>
    <w:rsid w:val="00534F65"/>
    <w:rsid w:val="00537693"/>
    <w:rsid w:val="005526F4"/>
    <w:rsid w:val="00552C88"/>
    <w:rsid w:val="00554450"/>
    <w:rsid w:val="005552EA"/>
    <w:rsid w:val="00556155"/>
    <w:rsid w:val="00571B88"/>
    <w:rsid w:val="00573731"/>
    <w:rsid w:val="00573EB0"/>
    <w:rsid w:val="00574FE5"/>
    <w:rsid w:val="00592DE8"/>
    <w:rsid w:val="005A0500"/>
    <w:rsid w:val="005A1E93"/>
    <w:rsid w:val="005A3073"/>
    <w:rsid w:val="005A3218"/>
    <w:rsid w:val="005A68F2"/>
    <w:rsid w:val="005A77AD"/>
    <w:rsid w:val="005B0DF4"/>
    <w:rsid w:val="005C1D4C"/>
    <w:rsid w:val="005C1EC7"/>
    <w:rsid w:val="005C5F1F"/>
    <w:rsid w:val="005C797D"/>
    <w:rsid w:val="005D5131"/>
    <w:rsid w:val="005E050A"/>
    <w:rsid w:val="005E172E"/>
    <w:rsid w:val="005E19C7"/>
    <w:rsid w:val="005F029F"/>
    <w:rsid w:val="005F03E5"/>
    <w:rsid w:val="005F6DF4"/>
    <w:rsid w:val="00601E13"/>
    <w:rsid w:val="00602C9C"/>
    <w:rsid w:val="0060397B"/>
    <w:rsid w:val="00610313"/>
    <w:rsid w:val="00614305"/>
    <w:rsid w:val="006242B7"/>
    <w:rsid w:val="006268A3"/>
    <w:rsid w:val="00626A35"/>
    <w:rsid w:val="00626C3A"/>
    <w:rsid w:val="00630BD9"/>
    <w:rsid w:val="00631A67"/>
    <w:rsid w:val="00636C52"/>
    <w:rsid w:val="00640D81"/>
    <w:rsid w:val="00646EC2"/>
    <w:rsid w:val="00647220"/>
    <w:rsid w:val="00651436"/>
    <w:rsid w:val="00651B91"/>
    <w:rsid w:val="00662002"/>
    <w:rsid w:val="00666B40"/>
    <w:rsid w:val="0067216B"/>
    <w:rsid w:val="0067560D"/>
    <w:rsid w:val="0068185A"/>
    <w:rsid w:val="006871B6"/>
    <w:rsid w:val="00693A25"/>
    <w:rsid w:val="00693C62"/>
    <w:rsid w:val="006A0A5B"/>
    <w:rsid w:val="006A5AE6"/>
    <w:rsid w:val="006A6F55"/>
    <w:rsid w:val="006B0BE4"/>
    <w:rsid w:val="006B3164"/>
    <w:rsid w:val="006B592D"/>
    <w:rsid w:val="006D1291"/>
    <w:rsid w:val="006D1651"/>
    <w:rsid w:val="006D1BE7"/>
    <w:rsid w:val="006D4567"/>
    <w:rsid w:val="006D7E59"/>
    <w:rsid w:val="006E10BB"/>
    <w:rsid w:val="006E68A2"/>
    <w:rsid w:val="006F5A7F"/>
    <w:rsid w:val="0070112F"/>
    <w:rsid w:val="0070310A"/>
    <w:rsid w:val="00705A53"/>
    <w:rsid w:val="00705F66"/>
    <w:rsid w:val="0071295E"/>
    <w:rsid w:val="00714386"/>
    <w:rsid w:val="00714A15"/>
    <w:rsid w:val="00715017"/>
    <w:rsid w:val="007157EB"/>
    <w:rsid w:val="00722365"/>
    <w:rsid w:val="00725454"/>
    <w:rsid w:val="00731554"/>
    <w:rsid w:val="00734089"/>
    <w:rsid w:val="00734D3F"/>
    <w:rsid w:val="00735034"/>
    <w:rsid w:val="007376CF"/>
    <w:rsid w:val="00740351"/>
    <w:rsid w:val="007431A8"/>
    <w:rsid w:val="00744D8F"/>
    <w:rsid w:val="0074529D"/>
    <w:rsid w:val="007521A5"/>
    <w:rsid w:val="00752854"/>
    <w:rsid w:val="007543D4"/>
    <w:rsid w:val="007549FB"/>
    <w:rsid w:val="00755049"/>
    <w:rsid w:val="00763185"/>
    <w:rsid w:val="00765579"/>
    <w:rsid w:val="00765CFA"/>
    <w:rsid w:val="0077577E"/>
    <w:rsid w:val="00775DFC"/>
    <w:rsid w:val="007863A2"/>
    <w:rsid w:val="00786F55"/>
    <w:rsid w:val="0078746F"/>
    <w:rsid w:val="007916F7"/>
    <w:rsid w:val="00791A03"/>
    <w:rsid w:val="007A2969"/>
    <w:rsid w:val="007A38D0"/>
    <w:rsid w:val="007A3D00"/>
    <w:rsid w:val="007A5562"/>
    <w:rsid w:val="007B0325"/>
    <w:rsid w:val="007B1901"/>
    <w:rsid w:val="007B2E75"/>
    <w:rsid w:val="007B3425"/>
    <w:rsid w:val="007B369D"/>
    <w:rsid w:val="007B4572"/>
    <w:rsid w:val="007C4D79"/>
    <w:rsid w:val="007D093B"/>
    <w:rsid w:val="007D4BCD"/>
    <w:rsid w:val="007D7A18"/>
    <w:rsid w:val="007E20F5"/>
    <w:rsid w:val="007E3E0C"/>
    <w:rsid w:val="007E6DDD"/>
    <w:rsid w:val="007F0E5F"/>
    <w:rsid w:val="007F1003"/>
    <w:rsid w:val="007F10CD"/>
    <w:rsid w:val="007F2674"/>
    <w:rsid w:val="007F62EF"/>
    <w:rsid w:val="008017CA"/>
    <w:rsid w:val="008033CA"/>
    <w:rsid w:val="00806A18"/>
    <w:rsid w:val="008111C5"/>
    <w:rsid w:val="008118EE"/>
    <w:rsid w:val="00812F22"/>
    <w:rsid w:val="008136D7"/>
    <w:rsid w:val="00814EEB"/>
    <w:rsid w:val="00816DB6"/>
    <w:rsid w:val="0082237D"/>
    <w:rsid w:val="00842D62"/>
    <w:rsid w:val="00845C7F"/>
    <w:rsid w:val="00854333"/>
    <w:rsid w:val="008605D8"/>
    <w:rsid w:val="008616C2"/>
    <w:rsid w:val="0086229E"/>
    <w:rsid w:val="00863FD9"/>
    <w:rsid w:val="00864E7F"/>
    <w:rsid w:val="0086581C"/>
    <w:rsid w:val="008748EB"/>
    <w:rsid w:val="00880438"/>
    <w:rsid w:val="00884F77"/>
    <w:rsid w:val="008902F3"/>
    <w:rsid w:val="00890A14"/>
    <w:rsid w:val="00890F58"/>
    <w:rsid w:val="00891086"/>
    <w:rsid w:val="00896AC1"/>
    <w:rsid w:val="008A3419"/>
    <w:rsid w:val="008A7361"/>
    <w:rsid w:val="008B4889"/>
    <w:rsid w:val="008C462F"/>
    <w:rsid w:val="008C480F"/>
    <w:rsid w:val="008C4CA2"/>
    <w:rsid w:val="008C4FAC"/>
    <w:rsid w:val="008C5EEC"/>
    <w:rsid w:val="008D144D"/>
    <w:rsid w:val="008D3DF6"/>
    <w:rsid w:val="008D72C0"/>
    <w:rsid w:val="008E0BA9"/>
    <w:rsid w:val="008E3B1C"/>
    <w:rsid w:val="008F1636"/>
    <w:rsid w:val="008F61B5"/>
    <w:rsid w:val="008F6EFB"/>
    <w:rsid w:val="00901D4C"/>
    <w:rsid w:val="009037B4"/>
    <w:rsid w:val="00903C4F"/>
    <w:rsid w:val="00905FA2"/>
    <w:rsid w:val="009147E6"/>
    <w:rsid w:val="00914B9C"/>
    <w:rsid w:val="00917879"/>
    <w:rsid w:val="00917D94"/>
    <w:rsid w:val="00923485"/>
    <w:rsid w:val="00926889"/>
    <w:rsid w:val="0092756B"/>
    <w:rsid w:val="009316F2"/>
    <w:rsid w:val="009338BF"/>
    <w:rsid w:val="0093463D"/>
    <w:rsid w:val="00936401"/>
    <w:rsid w:val="0093669F"/>
    <w:rsid w:val="00937290"/>
    <w:rsid w:val="009551DF"/>
    <w:rsid w:val="009555B7"/>
    <w:rsid w:val="00956904"/>
    <w:rsid w:val="00957B14"/>
    <w:rsid w:val="0096043B"/>
    <w:rsid w:val="00984D27"/>
    <w:rsid w:val="009947DA"/>
    <w:rsid w:val="00996FAF"/>
    <w:rsid w:val="009973DD"/>
    <w:rsid w:val="009A20F9"/>
    <w:rsid w:val="009A22F3"/>
    <w:rsid w:val="009A4463"/>
    <w:rsid w:val="009A6398"/>
    <w:rsid w:val="009A726F"/>
    <w:rsid w:val="009B0AF5"/>
    <w:rsid w:val="009C0696"/>
    <w:rsid w:val="009C2067"/>
    <w:rsid w:val="009C3F2D"/>
    <w:rsid w:val="009D0B59"/>
    <w:rsid w:val="009D4F32"/>
    <w:rsid w:val="009D7BFB"/>
    <w:rsid w:val="009E0EE1"/>
    <w:rsid w:val="009E290B"/>
    <w:rsid w:val="009E35D1"/>
    <w:rsid w:val="009E725B"/>
    <w:rsid w:val="009F5DDD"/>
    <w:rsid w:val="009F76BE"/>
    <w:rsid w:val="009F7CDE"/>
    <w:rsid w:val="009F7F96"/>
    <w:rsid w:val="00A06790"/>
    <w:rsid w:val="00A07AA8"/>
    <w:rsid w:val="00A07B57"/>
    <w:rsid w:val="00A10E12"/>
    <w:rsid w:val="00A20616"/>
    <w:rsid w:val="00A20684"/>
    <w:rsid w:val="00A21D55"/>
    <w:rsid w:val="00A25C3F"/>
    <w:rsid w:val="00A3200D"/>
    <w:rsid w:val="00A47993"/>
    <w:rsid w:val="00A5057E"/>
    <w:rsid w:val="00A66117"/>
    <w:rsid w:val="00A66B1B"/>
    <w:rsid w:val="00A77B1C"/>
    <w:rsid w:val="00A807B1"/>
    <w:rsid w:val="00A80B9C"/>
    <w:rsid w:val="00A81284"/>
    <w:rsid w:val="00A833A8"/>
    <w:rsid w:val="00A833B8"/>
    <w:rsid w:val="00A86A50"/>
    <w:rsid w:val="00A91695"/>
    <w:rsid w:val="00A963F8"/>
    <w:rsid w:val="00AA48C5"/>
    <w:rsid w:val="00AB432A"/>
    <w:rsid w:val="00AB4401"/>
    <w:rsid w:val="00AB5B09"/>
    <w:rsid w:val="00AB7EEE"/>
    <w:rsid w:val="00AC2886"/>
    <w:rsid w:val="00AD7856"/>
    <w:rsid w:val="00AE086E"/>
    <w:rsid w:val="00AE11DD"/>
    <w:rsid w:val="00AE27FA"/>
    <w:rsid w:val="00AE3506"/>
    <w:rsid w:val="00AE4C61"/>
    <w:rsid w:val="00AE5361"/>
    <w:rsid w:val="00AE5C5B"/>
    <w:rsid w:val="00AE6281"/>
    <w:rsid w:val="00AE6604"/>
    <w:rsid w:val="00AE6C52"/>
    <w:rsid w:val="00AE78D7"/>
    <w:rsid w:val="00AF0E94"/>
    <w:rsid w:val="00AF777E"/>
    <w:rsid w:val="00B036D9"/>
    <w:rsid w:val="00B048FE"/>
    <w:rsid w:val="00B0607B"/>
    <w:rsid w:val="00B07379"/>
    <w:rsid w:val="00B10386"/>
    <w:rsid w:val="00B129D2"/>
    <w:rsid w:val="00B20129"/>
    <w:rsid w:val="00B20E48"/>
    <w:rsid w:val="00B240D9"/>
    <w:rsid w:val="00B269B3"/>
    <w:rsid w:val="00B308C0"/>
    <w:rsid w:val="00B34E4F"/>
    <w:rsid w:val="00B359E7"/>
    <w:rsid w:val="00B412F5"/>
    <w:rsid w:val="00B46F4E"/>
    <w:rsid w:val="00B56D8B"/>
    <w:rsid w:val="00B61A88"/>
    <w:rsid w:val="00B63D87"/>
    <w:rsid w:val="00B65536"/>
    <w:rsid w:val="00B664B3"/>
    <w:rsid w:val="00B67349"/>
    <w:rsid w:val="00B70343"/>
    <w:rsid w:val="00B70508"/>
    <w:rsid w:val="00B74924"/>
    <w:rsid w:val="00B83C98"/>
    <w:rsid w:val="00B83FC0"/>
    <w:rsid w:val="00BA15A8"/>
    <w:rsid w:val="00BA45BA"/>
    <w:rsid w:val="00BB2CCA"/>
    <w:rsid w:val="00BB4BE5"/>
    <w:rsid w:val="00BC06B4"/>
    <w:rsid w:val="00BC6DC7"/>
    <w:rsid w:val="00BD7654"/>
    <w:rsid w:val="00BD781D"/>
    <w:rsid w:val="00BE2978"/>
    <w:rsid w:val="00BE60C4"/>
    <w:rsid w:val="00BE789E"/>
    <w:rsid w:val="00BF09E0"/>
    <w:rsid w:val="00C0760D"/>
    <w:rsid w:val="00C07EF4"/>
    <w:rsid w:val="00C207B4"/>
    <w:rsid w:val="00C22A19"/>
    <w:rsid w:val="00C23468"/>
    <w:rsid w:val="00C246B6"/>
    <w:rsid w:val="00C27224"/>
    <w:rsid w:val="00C30815"/>
    <w:rsid w:val="00C350C1"/>
    <w:rsid w:val="00C36FD0"/>
    <w:rsid w:val="00C370D4"/>
    <w:rsid w:val="00C37F43"/>
    <w:rsid w:val="00C45356"/>
    <w:rsid w:val="00C52E1B"/>
    <w:rsid w:val="00C53666"/>
    <w:rsid w:val="00C55A79"/>
    <w:rsid w:val="00C628F3"/>
    <w:rsid w:val="00C62CB0"/>
    <w:rsid w:val="00C63F20"/>
    <w:rsid w:val="00C64FF8"/>
    <w:rsid w:val="00C6735A"/>
    <w:rsid w:val="00C67D40"/>
    <w:rsid w:val="00C7171A"/>
    <w:rsid w:val="00C72579"/>
    <w:rsid w:val="00C74437"/>
    <w:rsid w:val="00C7749E"/>
    <w:rsid w:val="00C82259"/>
    <w:rsid w:val="00C83155"/>
    <w:rsid w:val="00C864CB"/>
    <w:rsid w:val="00C86EF4"/>
    <w:rsid w:val="00C93632"/>
    <w:rsid w:val="00CA0C37"/>
    <w:rsid w:val="00CA0F5F"/>
    <w:rsid w:val="00CA4F9A"/>
    <w:rsid w:val="00CB699C"/>
    <w:rsid w:val="00CC018A"/>
    <w:rsid w:val="00CC22DD"/>
    <w:rsid w:val="00CC38C1"/>
    <w:rsid w:val="00CC57FC"/>
    <w:rsid w:val="00CC5C00"/>
    <w:rsid w:val="00CD1386"/>
    <w:rsid w:val="00CD41DE"/>
    <w:rsid w:val="00CE1D62"/>
    <w:rsid w:val="00CE206D"/>
    <w:rsid w:val="00CE64E4"/>
    <w:rsid w:val="00CF140C"/>
    <w:rsid w:val="00D00FC1"/>
    <w:rsid w:val="00D01CF7"/>
    <w:rsid w:val="00D0241D"/>
    <w:rsid w:val="00D046FD"/>
    <w:rsid w:val="00D06C53"/>
    <w:rsid w:val="00D10640"/>
    <w:rsid w:val="00D1265C"/>
    <w:rsid w:val="00D16101"/>
    <w:rsid w:val="00D171F5"/>
    <w:rsid w:val="00D1764C"/>
    <w:rsid w:val="00D17A80"/>
    <w:rsid w:val="00D21A7F"/>
    <w:rsid w:val="00D21C15"/>
    <w:rsid w:val="00D26CAC"/>
    <w:rsid w:val="00D323A9"/>
    <w:rsid w:val="00D32649"/>
    <w:rsid w:val="00D3606D"/>
    <w:rsid w:val="00D3705B"/>
    <w:rsid w:val="00D455F1"/>
    <w:rsid w:val="00D4747C"/>
    <w:rsid w:val="00D474E8"/>
    <w:rsid w:val="00D52634"/>
    <w:rsid w:val="00D60CFB"/>
    <w:rsid w:val="00D61D3E"/>
    <w:rsid w:val="00D677BA"/>
    <w:rsid w:val="00D80CFD"/>
    <w:rsid w:val="00D82266"/>
    <w:rsid w:val="00D82FFA"/>
    <w:rsid w:val="00D85FE5"/>
    <w:rsid w:val="00D91319"/>
    <w:rsid w:val="00D91A2F"/>
    <w:rsid w:val="00D92865"/>
    <w:rsid w:val="00D93BB2"/>
    <w:rsid w:val="00D95402"/>
    <w:rsid w:val="00DA08C7"/>
    <w:rsid w:val="00DA1E9A"/>
    <w:rsid w:val="00DA3F27"/>
    <w:rsid w:val="00DA4C1A"/>
    <w:rsid w:val="00DA4EE4"/>
    <w:rsid w:val="00DA7363"/>
    <w:rsid w:val="00DB28C8"/>
    <w:rsid w:val="00DB454C"/>
    <w:rsid w:val="00DC24E6"/>
    <w:rsid w:val="00DC357A"/>
    <w:rsid w:val="00DC7B16"/>
    <w:rsid w:val="00DC7D3C"/>
    <w:rsid w:val="00DD364C"/>
    <w:rsid w:val="00DD689D"/>
    <w:rsid w:val="00DE1084"/>
    <w:rsid w:val="00DE32FB"/>
    <w:rsid w:val="00DE551D"/>
    <w:rsid w:val="00DE6958"/>
    <w:rsid w:val="00DF476D"/>
    <w:rsid w:val="00E0208B"/>
    <w:rsid w:val="00E046F1"/>
    <w:rsid w:val="00E110B1"/>
    <w:rsid w:val="00E119B6"/>
    <w:rsid w:val="00E1361A"/>
    <w:rsid w:val="00E217AF"/>
    <w:rsid w:val="00E32070"/>
    <w:rsid w:val="00E322F9"/>
    <w:rsid w:val="00E34022"/>
    <w:rsid w:val="00E36707"/>
    <w:rsid w:val="00E40898"/>
    <w:rsid w:val="00E462A4"/>
    <w:rsid w:val="00E515AE"/>
    <w:rsid w:val="00E62CAB"/>
    <w:rsid w:val="00E7370E"/>
    <w:rsid w:val="00E73CCA"/>
    <w:rsid w:val="00E7777E"/>
    <w:rsid w:val="00E7784C"/>
    <w:rsid w:val="00E805A5"/>
    <w:rsid w:val="00E80677"/>
    <w:rsid w:val="00E846B7"/>
    <w:rsid w:val="00E86E3C"/>
    <w:rsid w:val="00E94BAC"/>
    <w:rsid w:val="00EA0746"/>
    <w:rsid w:val="00EA7017"/>
    <w:rsid w:val="00EB2313"/>
    <w:rsid w:val="00EB302E"/>
    <w:rsid w:val="00EB607C"/>
    <w:rsid w:val="00EC17C3"/>
    <w:rsid w:val="00EC7879"/>
    <w:rsid w:val="00EC7C8F"/>
    <w:rsid w:val="00ED108D"/>
    <w:rsid w:val="00ED17AF"/>
    <w:rsid w:val="00ED39B5"/>
    <w:rsid w:val="00ED6085"/>
    <w:rsid w:val="00EF4B2F"/>
    <w:rsid w:val="00EF571C"/>
    <w:rsid w:val="00EF624A"/>
    <w:rsid w:val="00F0005D"/>
    <w:rsid w:val="00F00F02"/>
    <w:rsid w:val="00F03B7D"/>
    <w:rsid w:val="00F12302"/>
    <w:rsid w:val="00F12440"/>
    <w:rsid w:val="00F12F61"/>
    <w:rsid w:val="00F1399F"/>
    <w:rsid w:val="00F13FF1"/>
    <w:rsid w:val="00F16131"/>
    <w:rsid w:val="00F17F2A"/>
    <w:rsid w:val="00F21284"/>
    <w:rsid w:val="00F25F57"/>
    <w:rsid w:val="00F30648"/>
    <w:rsid w:val="00F35B9A"/>
    <w:rsid w:val="00F47A4A"/>
    <w:rsid w:val="00F542B7"/>
    <w:rsid w:val="00F616EE"/>
    <w:rsid w:val="00F659AD"/>
    <w:rsid w:val="00F66014"/>
    <w:rsid w:val="00F70C25"/>
    <w:rsid w:val="00F7757D"/>
    <w:rsid w:val="00F816EF"/>
    <w:rsid w:val="00F87A2A"/>
    <w:rsid w:val="00F95681"/>
    <w:rsid w:val="00F95CF2"/>
    <w:rsid w:val="00F97A27"/>
    <w:rsid w:val="00FA0F8E"/>
    <w:rsid w:val="00FA1D38"/>
    <w:rsid w:val="00FA1F68"/>
    <w:rsid w:val="00FC016E"/>
    <w:rsid w:val="00FC19A3"/>
    <w:rsid w:val="00FC4B3A"/>
    <w:rsid w:val="00FC66D3"/>
    <w:rsid w:val="00FD0606"/>
    <w:rsid w:val="00FD08E0"/>
    <w:rsid w:val="00FD12B3"/>
    <w:rsid w:val="00FD14C6"/>
    <w:rsid w:val="00FD2100"/>
    <w:rsid w:val="00FD3028"/>
    <w:rsid w:val="00FD5A78"/>
    <w:rsid w:val="00FD690B"/>
    <w:rsid w:val="00FD7411"/>
    <w:rsid w:val="00FD7C2A"/>
    <w:rsid w:val="00FE2B5F"/>
    <w:rsid w:val="00FF3F94"/>
    <w:rsid w:val="00FF4975"/>
    <w:rsid w:val="00FF75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46B32"/>
  <w15:docId w15:val="{1DD010EE-698D-487D-8C6C-0C080067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86A5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651B91"/>
    <w:pPr>
      <w:ind w:left="720"/>
      <w:contextualSpacing/>
    </w:pPr>
  </w:style>
  <w:style w:type="character" w:styleId="Hyperlink">
    <w:name w:val="Hyperlink"/>
    <w:uiPriority w:val="99"/>
    <w:unhideWhenUsed/>
    <w:rsid w:val="00651B91"/>
    <w:rPr>
      <w:color w:val="0000FF"/>
      <w:u w:val="single"/>
    </w:rPr>
  </w:style>
  <w:style w:type="paragraph" w:styleId="Header">
    <w:name w:val="header"/>
    <w:basedOn w:val="Normal"/>
    <w:link w:val="HeaderChar"/>
    <w:uiPriority w:val="99"/>
    <w:unhideWhenUsed/>
    <w:rsid w:val="00E40898"/>
    <w:pPr>
      <w:tabs>
        <w:tab w:val="center" w:pos="4680"/>
        <w:tab w:val="right" w:pos="9360"/>
      </w:tabs>
    </w:pPr>
  </w:style>
  <w:style w:type="character" w:customStyle="1" w:styleId="HeaderChar">
    <w:name w:val="Header Char"/>
    <w:link w:val="Header"/>
    <w:uiPriority w:val="99"/>
    <w:rsid w:val="00E40898"/>
    <w:rPr>
      <w:sz w:val="22"/>
      <w:szCs w:val="22"/>
      <w:lang w:eastAsia="en-US"/>
    </w:rPr>
  </w:style>
  <w:style w:type="paragraph" w:styleId="Footer">
    <w:name w:val="footer"/>
    <w:basedOn w:val="Normal"/>
    <w:link w:val="FooterChar"/>
    <w:uiPriority w:val="99"/>
    <w:unhideWhenUsed/>
    <w:rsid w:val="00E40898"/>
    <w:pPr>
      <w:tabs>
        <w:tab w:val="center" w:pos="4680"/>
        <w:tab w:val="right" w:pos="9360"/>
      </w:tabs>
    </w:pPr>
  </w:style>
  <w:style w:type="character" w:customStyle="1" w:styleId="FooterChar">
    <w:name w:val="Footer Char"/>
    <w:link w:val="Footer"/>
    <w:uiPriority w:val="99"/>
    <w:rsid w:val="00E40898"/>
    <w:rPr>
      <w:sz w:val="22"/>
      <w:szCs w:val="22"/>
      <w:lang w:eastAsia="en-US"/>
    </w:rPr>
  </w:style>
  <w:style w:type="paragraph" w:styleId="BalloonText">
    <w:name w:val="Balloon Text"/>
    <w:basedOn w:val="Normal"/>
    <w:link w:val="BalloonTextChar"/>
    <w:uiPriority w:val="99"/>
    <w:semiHidden/>
    <w:unhideWhenUsed/>
    <w:rsid w:val="00E408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0898"/>
    <w:rPr>
      <w:rFonts w:ascii="Tahoma" w:hAnsi="Tahoma" w:cs="Tahoma"/>
      <w:sz w:val="16"/>
      <w:szCs w:val="16"/>
      <w:lang w:eastAsia="en-US"/>
    </w:rPr>
  </w:style>
  <w:style w:type="character" w:styleId="PlaceholderText">
    <w:name w:val="Placeholder Text"/>
    <w:basedOn w:val="DefaultParagraphFont"/>
    <w:uiPriority w:val="99"/>
    <w:semiHidden/>
    <w:rsid w:val="006E68A2"/>
    <w:rPr>
      <w:color w:val="808080"/>
    </w:rPr>
  </w:style>
  <w:style w:type="paragraph" w:styleId="z-TopofForm">
    <w:name w:val="HTML Top of Form"/>
    <w:basedOn w:val="Normal"/>
    <w:next w:val="Normal"/>
    <w:link w:val="z-TopofFormChar"/>
    <w:hidden/>
    <w:uiPriority w:val="99"/>
    <w:semiHidden/>
    <w:unhideWhenUsed/>
    <w:rsid w:val="00A9169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91695"/>
    <w:rPr>
      <w:rFonts w:ascii="Arial" w:hAnsi="Arial" w:cs="Arial"/>
      <w:vanish/>
      <w:sz w:val="16"/>
      <w:szCs w:val="16"/>
      <w:lang w:val="en-CA"/>
    </w:rPr>
  </w:style>
  <w:style w:type="paragraph" w:styleId="z-BottomofForm">
    <w:name w:val="HTML Bottom of Form"/>
    <w:basedOn w:val="Normal"/>
    <w:next w:val="Normal"/>
    <w:link w:val="z-BottomofFormChar"/>
    <w:hidden/>
    <w:uiPriority w:val="99"/>
    <w:semiHidden/>
    <w:unhideWhenUsed/>
    <w:rsid w:val="00A9169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91695"/>
    <w:rPr>
      <w:rFonts w:ascii="Arial" w:hAnsi="Arial" w:cs="Arial"/>
      <w:vanish/>
      <w:sz w:val="16"/>
      <w:szCs w:val="16"/>
      <w:lang w:val="en-CA"/>
    </w:rPr>
  </w:style>
  <w:style w:type="paragraph" w:styleId="CommentText">
    <w:name w:val="annotation text"/>
    <w:basedOn w:val="Normal"/>
    <w:link w:val="CommentTextChar"/>
    <w:uiPriority w:val="99"/>
    <w:unhideWhenUsed/>
    <w:rsid w:val="00265214"/>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265214"/>
    <w:rPr>
      <w:rFonts w:ascii="Times New Roman" w:eastAsia="Times New Roman" w:hAnsi="Times New Roman"/>
    </w:rPr>
  </w:style>
  <w:style w:type="character" w:styleId="CommentReference">
    <w:name w:val="annotation reference"/>
    <w:basedOn w:val="DefaultParagraphFont"/>
    <w:uiPriority w:val="99"/>
    <w:semiHidden/>
    <w:unhideWhenUsed/>
    <w:rsid w:val="00265214"/>
    <w:rPr>
      <w:sz w:val="16"/>
      <w:szCs w:val="16"/>
    </w:rPr>
  </w:style>
  <w:style w:type="character" w:styleId="UnresolvedMention">
    <w:name w:val="Unresolved Mention"/>
    <w:basedOn w:val="DefaultParagraphFont"/>
    <w:uiPriority w:val="99"/>
    <w:semiHidden/>
    <w:unhideWhenUsed/>
    <w:rsid w:val="0026521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A6398"/>
    <w:pPr>
      <w:spacing w:after="200"/>
    </w:pPr>
    <w:rPr>
      <w:rFonts w:ascii="Calibri" w:eastAsia="Calibri" w:hAnsi="Calibri"/>
      <w:b/>
      <w:bCs/>
      <w:lang w:val="en-CA"/>
    </w:rPr>
  </w:style>
  <w:style w:type="character" w:customStyle="1" w:styleId="CommentSubjectChar">
    <w:name w:val="Comment Subject Char"/>
    <w:basedOn w:val="CommentTextChar"/>
    <w:link w:val="CommentSubject"/>
    <w:uiPriority w:val="99"/>
    <w:semiHidden/>
    <w:rsid w:val="009A6398"/>
    <w:rPr>
      <w:rFonts w:ascii="Times New Roman" w:eastAsia="Times New Roman" w:hAnsi="Times New Roman"/>
      <w:b/>
      <w:bCs/>
      <w:lang w:val="en-CA"/>
    </w:rPr>
  </w:style>
  <w:style w:type="character" w:styleId="FollowedHyperlink">
    <w:name w:val="FollowedHyperlink"/>
    <w:basedOn w:val="DefaultParagraphFont"/>
    <w:uiPriority w:val="99"/>
    <w:semiHidden/>
    <w:unhideWhenUsed/>
    <w:rsid w:val="00287C31"/>
    <w:rPr>
      <w:color w:val="800080" w:themeColor="followedHyperlink"/>
      <w:u w:val="single"/>
    </w:rPr>
  </w:style>
  <w:style w:type="table" w:styleId="ListTable2-Accent2">
    <w:name w:val="List Table 2 Accent 2"/>
    <w:basedOn w:val="TableNormal"/>
    <w:uiPriority w:val="47"/>
    <w:rsid w:val="00CD138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090B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9337B"/>
    <w:rPr>
      <w:sz w:val="22"/>
      <w:szCs w:val="22"/>
      <w:lang w:val="en-CA"/>
    </w:rPr>
  </w:style>
  <w:style w:type="character" w:customStyle="1" w:styleId="cf01">
    <w:name w:val="cf01"/>
    <w:basedOn w:val="DefaultParagraphFont"/>
    <w:rsid w:val="008F16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0958">
      <w:bodyDiv w:val="1"/>
      <w:marLeft w:val="0"/>
      <w:marRight w:val="0"/>
      <w:marTop w:val="0"/>
      <w:marBottom w:val="0"/>
      <w:divBdr>
        <w:top w:val="none" w:sz="0" w:space="0" w:color="auto"/>
        <w:left w:val="none" w:sz="0" w:space="0" w:color="auto"/>
        <w:bottom w:val="none" w:sz="0" w:space="0" w:color="auto"/>
        <w:right w:val="none" w:sz="0" w:space="0" w:color="auto"/>
      </w:divBdr>
    </w:div>
    <w:div w:id="540750705">
      <w:bodyDiv w:val="1"/>
      <w:marLeft w:val="0"/>
      <w:marRight w:val="0"/>
      <w:marTop w:val="0"/>
      <w:marBottom w:val="0"/>
      <w:divBdr>
        <w:top w:val="none" w:sz="0" w:space="0" w:color="auto"/>
        <w:left w:val="none" w:sz="0" w:space="0" w:color="auto"/>
        <w:bottom w:val="none" w:sz="0" w:space="0" w:color="auto"/>
        <w:right w:val="none" w:sz="0" w:space="0" w:color="auto"/>
      </w:divBdr>
    </w:div>
    <w:div w:id="560556967">
      <w:bodyDiv w:val="1"/>
      <w:marLeft w:val="0"/>
      <w:marRight w:val="0"/>
      <w:marTop w:val="0"/>
      <w:marBottom w:val="0"/>
      <w:divBdr>
        <w:top w:val="none" w:sz="0" w:space="0" w:color="auto"/>
        <w:left w:val="none" w:sz="0" w:space="0" w:color="auto"/>
        <w:bottom w:val="none" w:sz="0" w:space="0" w:color="auto"/>
        <w:right w:val="none" w:sz="0" w:space="0" w:color="auto"/>
      </w:divBdr>
    </w:div>
    <w:div w:id="884411772">
      <w:bodyDiv w:val="1"/>
      <w:marLeft w:val="0"/>
      <w:marRight w:val="0"/>
      <w:marTop w:val="0"/>
      <w:marBottom w:val="0"/>
      <w:divBdr>
        <w:top w:val="none" w:sz="0" w:space="0" w:color="auto"/>
        <w:left w:val="none" w:sz="0" w:space="0" w:color="auto"/>
        <w:bottom w:val="none" w:sz="0" w:space="0" w:color="auto"/>
        <w:right w:val="none" w:sz="0" w:space="0" w:color="auto"/>
      </w:divBdr>
    </w:div>
    <w:div w:id="1961181874">
      <w:bodyDiv w:val="1"/>
      <w:marLeft w:val="0"/>
      <w:marRight w:val="0"/>
      <w:marTop w:val="0"/>
      <w:marBottom w:val="0"/>
      <w:divBdr>
        <w:top w:val="none" w:sz="0" w:space="0" w:color="auto"/>
        <w:left w:val="none" w:sz="0" w:space="0" w:color="auto"/>
        <w:bottom w:val="none" w:sz="0" w:space="0" w:color="auto"/>
        <w:right w:val="none" w:sz="0" w:space="0" w:color="auto"/>
      </w:divBdr>
    </w:div>
    <w:div w:id="2000840249">
      <w:bodyDiv w:val="1"/>
      <w:marLeft w:val="0"/>
      <w:marRight w:val="0"/>
      <w:marTop w:val="0"/>
      <w:marBottom w:val="0"/>
      <w:divBdr>
        <w:top w:val="none" w:sz="0" w:space="0" w:color="auto"/>
        <w:left w:val="none" w:sz="0" w:space="0" w:color="auto"/>
        <w:bottom w:val="none" w:sz="0" w:space="0" w:color="auto"/>
        <w:right w:val="none" w:sz="0" w:space="0" w:color="auto"/>
      </w:divBdr>
    </w:div>
    <w:div w:id="205508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wbdr@wfh.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helpdesk.worldbank.org/knowledgebase/articles/906519-world-bank-country-and-lending-group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D6719EC7A394F19AD1EE18A01A42594"/>
        <w:category>
          <w:name w:val="General"/>
          <w:gallery w:val="placeholder"/>
        </w:category>
        <w:types>
          <w:type w:val="bbPlcHdr"/>
        </w:types>
        <w:behaviors>
          <w:behavior w:val="content"/>
        </w:behaviors>
        <w:guid w:val="{A8044632-C78E-447A-9D3B-E3F7E3110360}"/>
      </w:docPartPr>
      <w:docPartBody>
        <w:p w:rsidR="00A345B1" w:rsidRDefault="003079F6" w:rsidP="003079F6">
          <w:pPr>
            <w:pStyle w:val="ED6719EC7A394F19AD1EE18A01A42594"/>
          </w:pPr>
          <w:r w:rsidRPr="006E68A2">
            <w:rPr>
              <w:rStyle w:val="PlaceholderText"/>
              <w:rFonts w:ascii="Arial" w:hAnsi="Arial" w:cs="Arial"/>
              <w:sz w:val="20"/>
            </w:rPr>
            <w:t>Click here to enter text.</w:t>
          </w:r>
        </w:p>
      </w:docPartBody>
    </w:docPart>
    <w:docPart>
      <w:docPartPr>
        <w:name w:val="5F4C1EEEFC944D66BA3B19C6C26F9498"/>
        <w:category>
          <w:name w:val="General"/>
          <w:gallery w:val="placeholder"/>
        </w:category>
        <w:types>
          <w:type w:val="bbPlcHdr"/>
        </w:types>
        <w:behaviors>
          <w:behavior w:val="content"/>
        </w:behaviors>
        <w:guid w:val="{97CCF783-734E-495E-884E-30C5D1483B64}"/>
      </w:docPartPr>
      <w:docPartBody>
        <w:p w:rsidR="00A345B1" w:rsidRDefault="003079F6" w:rsidP="003079F6">
          <w:pPr>
            <w:pStyle w:val="5F4C1EEEFC944D66BA3B19C6C26F9498"/>
          </w:pPr>
          <w:r w:rsidRPr="006E68A2">
            <w:rPr>
              <w:rStyle w:val="PlaceholderText"/>
              <w:rFonts w:ascii="Arial" w:hAnsi="Arial" w:cs="Arial"/>
              <w:sz w:val="20"/>
            </w:rPr>
            <w:t>Click here to enter text.</w:t>
          </w:r>
        </w:p>
      </w:docPartBody>
    </w:docPart>
    <w:docPart>
      <w:docPartPr>
        <w:name w:val="51C52B27C8B8421582AAC410A3C2A269"/>
        <w:category>
          <w:name w:val="General"/>
          <w:gallery w:val="placeholder"/>
        </w:category>
        <w:types>
          <w:type w:val="bbPlcHdr"/>
        </w:types>
        <w:behaviors>
          <w:behavior w:val="content"/>
        </w:behaviors>
        <w:guid w:val="{746CD7DD-F017-416D-BF4D-28F8EC1B97CC}"/>
      </w:docPartPr>
      <w:docPartBody>
        <w:p w:rsidR="00A345B1" w:rsidRDefault="003079F6" w:rsidP="003079F6">
          <w:pPr>
            <w:pStyle w:val="51C52B27C8B8421582AAC410A3C2A269"/>
          </w:pPr>
          <w:r w:rsidRPr="006E68A2">
            <w:rPr>
              <w:rStyle w:val="PlaceholderText"/>
              <w:rFonts w:ascii="Arial" w:hAnsi="Arial" w:cs="Arial"/>
              <w:sz w:val="20"/>
            </w:rPr>
            <w:t>Click here to enter text.</w:t>
          </w:r>
        </w:p>
      </w:docPartBody>
    </w:docPart>
    <w:docPart>
      <w:docPartPr>
        <w:name w:val="64A7C79E70C74740BB518FEE7FB1C494"/>
        <w:category>
          <w:name w:val="General"/>
          <w:gallery w:val="placeholder"/>
        </w:category>
        <w:types>
          <w:type w:val="bbPlcHdr"/>
        </w:types>
        <w:behaviors>
          <w:behavior w:val="content"/>
        </w:behaviors>
        <w:guid w:val="{C9D4D4D3-C03D-4273-8C6D-1C0BA4E54635}"/>
      </w:docPartPr>
      <w:docPartBody>
        <w:p w:rsidR="00A345B1" w:rsidRDefault="003079F6" w:rsidP="003079F6">
          <w:pPr>
            <w:pStyle w:val="64A7C79E70C74740BB518FEE7FB1C494"/>
          </w:pPr>
          <w:r w:rsidRPr="006E68A2">
            <w:rPr>
              <w:rStyle w:val="PlaceholderText"/>
              <w:rFonts w:ascii="Arial" w:hAnsi="Arial" w:cs="Arial"/>
              <w:sz w:val="20"/>
            </w:rPr>
            <w:t>Click here to enter text.</w:t>
          </w:r>
        </w:p>
      </w:docPartBody>
    </w:docPart>
    <w:docPart>
      <w:docPartPr>
        <w:name w:val="96DDE14427844447B1546EE439F0A6C7"/>
        <w:category>
          <w:name w:val="General"/>
          <w:gallery w:val="placeholder"/>
        </w:category>
        <w:types>
          <w:type w:val="bbPlcHdr"/>
        </w:types>
        <w:behaviors>
          <w:behavior w:val="content"/>
        </w:behaviors>
        <w:guid w:val="{03C492C1-592E-4749-9948-57F7E20536CF}"/>
      </w:docPartPr>
      <w:docPartBody>
        <w:p w:rsidR="00A345B1" w:rsidRDefault="003079F6" w:rsidP="003079F6">
          <w:pPr>
            <w:pStyle w:val="96DDE14427844447B1546EE439F0A6C7"/>
          </w:pPr>
          <w:r w:rsidRPr="006E68A2">
            <w:rPr>
              <w:rStyle w:val="PlaceholderText"/>
              <w:rFonts w:ascii="Arial" w:hAnsi="Arial" w:cs="Arial"/>
              <w:sz w:val="20"/>
            </w:rPr>
            <w:t>Click here to enter text.</w:t>
          </w:r>
        </w:p>
      </w:docPartBody>
    </w:docPart>
    <w:docPart>
      <w:docPartPr>
        <w:name w:val="44A49F2EE6A8489AB53FE48DE67DBF53"/>
        <w:category>
          <w:name w:val="General"/>
          <w:gallery w:val="placeholder"/>
        </w:category>
        <w:types>
          <w:type w:val="bbPlcHdr"/>
        </w:types>
        <w:behaviors>
          <w:behavior w:val="content"/>
        </w:behaviors>
        <w:guid w:val="{BDC01B13-70AB-450C-B410-25692107629B}"/>
      </w:docPartPr>
      <w:docPartBody>
        <w:p w:rsidR="00A345B1" w:rsidRDefault="003079F6" w:rsidP="003079F6">
          <w:pPr>
            <w:pStyle w:val="44A49F2EE6A8489AB53FE48DE67DBF53"/>
          </w:pPr>
          <w:r w:rsidRPr="006E68A2">
            <w:rPr>
              <w:rStyle w:val="PlaceholderText"/>
              <w:rFonts w:ascii="Arial" w:hAnsi="Arial" w:cs="Arial"/>
              <w:sz w:val="20"/>
            </w:rPr>
            <w:t>Click here to enter text.</w:t>
          </w:r>
        </w:p>
      </w:docPartBody>
    </w:docPart>
    <w:docPart>
      <w:docPartPr>
        <w:name w:val="6F60E6A700D0472DB190DBE29466CB93"/>
        <w:category>
          <w:name w:val="General"/>
          <w:gallery w:val="placeholder"/>
        </w:category>
        <w:types>
          <w:type w:val="bbPlcHdr"/>
        </w:types>
        <w:behaviors>
          <w:behavior w:val="content"/>
        </w:behaviors>
        <w:guid w:val="{32D19573-9E21-4EC2-B156-653DE2A6FB6F}"/>
      </w:docPartPr>
      <w:docPartBody>
        <w:p w:rsidR="00A345B1" w:rsidRDefault="003079F6" w:rsidP="003079F6">
          <w:pPr>
            <w:pStyle w:val="6F60E6A700D0472DB190DBE29466CB93"/>
          </w:pPr>
          <w:r w:rsidRPr="006E68A2">
            <w:rPr>
              <w:rStyle w:val="PlaceholderText"/>
              <w:rFonts w:ascii="Arial" w:hAnsi="Arial" w:cs="Arial"/>
              <w:sz w:val="20"/>
            </w:rPr>
            <w:t>Click here to enter text.</w:t>
          </w:r>
        </w:p>
      </w:docPartBody>
    </w:docPart>
    <w:docPart>
      <w:docPartPr>
        <w:name w:val="D437C7F8C2D14EFAB733D7B537846CBA"/>
        <w:category>
          <w:name w:val="General"/>
          <w:gallery w:val="placeholder"/>
        </w:category>
        <w:types>
          <w:type w:val="bbPlcHdr"/>
        </w:types>
        <w:behaviors>
          <w:behavior w:val="content"/>
        </w:behaviors>
        <w:guid w:val="{13E4ADB2-FEF9-461F-AF61-8B570B84A69F}"/>
      </w:docPartPr>
      <w:docPartBody>
        <w:p w:rsidR="00A345B1" w:rsidRDefault="003079F6" w:rsidP="003079F6">
          <w:pPr>
            <w:pStyle w:val="D437C7F8C2D14EFAB733D7B537846CBA"/>
          </w:pPr>
          <w:r w:rsidRPr="006E68A2">
            <w:rPr>
              <w:rStyle w:val="PlaceholderText"/>
              <w:rFonts w:ascii="Arial" w:hAnsi="Arial" w:cs="Arial"/>
              <w:sz w:val="20"/>
            </w:rPr>
            <w:t>Click here to enter text.</w:t>
          </w:r>
        </w:p>
      </w:docPartBody>
    </w:docPart>
    <w:docPart>
      <w:docPartPr>
        <w:name w:val="28F8CCEA8D30410C88A6429B0B8EE6C8"/>
        <w:category>
          <w:name w:val="General"/>
          <w:gallery w:val="placeholder"/>
        </w:category>
        <w:types>
          <w:type w:val="bbPlcHdr"/>
        </w:types>
        <w:behaviors>
          <w:behavior w:val="content"/>
        </w:behaviors>
        <w:guid w:val="{74F318C5-E488-4D60-8825-83570FA312C0}"/>
      </w:docPartPr>
      <w:docPartBody>
        <w:p w:rsidR="00A345B1" w:rsidRDefault="003079F6" w:rsidP="003079F6">
          <w:pPr>
            <w:pStyle w:val="28F8CCEA8D30410C88A6429B0B8EE6C8"/>
          </w:pPr>
          <w:r w:rsidRPr="006E68A2">
            <w:rPr>
              <w:rStyle w:val="PlaceholderText"/>
              <w:rFonts w:ascii="Arial" w:hAnsi="Arial" w:cs="Arial"/>
              <w:sz w:val="20"/>
            </w:rPr>
            <w:t>Click here to enter text.</w:t>
          </w:r>
        </w:p>
      </w:docPartBody>
    </w:docPart>
    <w:docPart>
      <w:docPartPr>
        <w:name w:val="DDFC987E145A4403A46AF5731948D3EF"/>
        <w:category>
          <w:name w:val="General"/>
          <w:gallery w:val="placeholder"/>
        </w:category>
        <w:types>
          <w:type w:val="bbPlcHdr"/>
        </w:types>
        <w:behaviors>
          <w:behavior w:val="content"/>
        </w:behaviors>
        <w:guid w:val="{BF4F27BD-114B-43F0-B908-FEE0648B65C4}"/>
      </w:docPartPr>
      <w:docPartBody>
        <w:p w:rsidR="00A345B1" w:rsidRDefault="003079F6" w:rsidP="003079F6">
          <w:pPr>
            <w:pStyle w:val="DDFC987E145A4403A46AF5731948D3EF"/>
          </w:pPr>
          <w:r w:rsidRPr="006E68A2">
            <w:rPr>
              <w:rStyle w:val="PlaceholderText"/>
              <w:rFonts w:ascii="Arial" w:hAnsi="Arial" w:cs="Arial"/>
              <w:sz w:val="20"/>
            </w:rPr>
            <w:t>Click here to enter text.</w:t>
          </w:r>
        </w:p>
      </w:docPartBody>
    </w:docPart>
    <w:docPart>
      <w:docPartPr>
        <w:name w:val="F1865086BCD246938A9C58723AF99D5A"/>
        <w:category>
          <w:name w:val="General"/>
          <w:gallery w:val="placeholder"/>
        </w:category>
        <w:types>
          <w:type w:val="bbPlcHdr"/>
        </w:types>
        <w:behaviors>
          <w:behavior w:val="content"/>
        </w:behaviors>
        <w:guid w:val="{E7E6136D-C433-4665-A805-409BCDD54BD8}"/>
      </w:docPartPr>
      <w:docPartBody>
        <w:p w:rsidR="00A345B1" w:rsidRDefault="003079F6" w:rsidP="003079F6">
          <w:pPr>
            <w:pStyle w:val="F1865086BCD246938A9C58723AF99D5A"/>
          </w:pPr>
          <w:r w:rsidRPr="006E68A2">
            <w:rPr>
              <w:rStyle w:val="PlaceholderText"/>
              <w:rFonts w:ascii="Arial" w:hAnsi="Arial" w:cs="Arial"/>
              <w:sz w:val="20"/>
            </w:rPr>
            <w:t>Click here to enter text.</w:t>
          </w:r>
        </w:p>
      </w:docPartBody>
    </w:docPart>
    <w:docPart>
      <w:docPartPr>
        <w:name w:val="23210FB5CAB744C6BEF21508E3E0DEAB"/>
        <w:category>
          <w:name w:val="General"/>
          <w:gallery w:val="placeholder"/>
        </w:category>
        <w:types>
          <w:type w:val="bbPlcHdr"/>
        </w:types>
        <w:behaviors>
          <w:behavior w:val="content"/>
        </w:behaviors>
        <w:guid w:val="{A24C4F20-4B09-42D7-8135-AC8DD2B896AF}"/>
      </w:docPartPr>
      <w:docPartBody>
        <w:p w:rsidR="00A345B1" w:rsidRDefault="003079F6" w:rsidP="003079F6">
          <w:pPr>
            <w:pStyle w:val="23210FB5CAB744C6BEF21508E3E0DEAB"/>
          </w:pPr>
          <w:r w:rsidRPr="006E68A2">
            <w:rPr>
              <w:rStyle w:val="PlaceholderText"/>
              <w:rFonts w:ascii="Arial" w:hAnsi="Arial" w:cs="Arial"/>
              <w:sz w:val="20"/>
            </w:rPr>
            <w:t>Click here to enter text.</w:t>
          </w:r>
        </w:p>
      </w:docPartBody>
    </w:docPart>
    <w:docPart>
      <w:docPartPr>
        <w:name w:val="2D8B21D2ACCD411A898EEA866777D3B9"/>
        <w:category>
          <w:name w:val="General"/>
          <w:gallery w:val="placeholder"/>
        </w:category>
        <w:types>
          <w:type w:val="bbPlcHdr"/>
        </w:types>
        <w:behaviors>
          <w:behavior w:val="content"/>
        </w:behaviors>
        <w:guid w:val="{FE269E6A-A3C2-4A01-9E6F-B84C3BE696ED}"/>
      </w:docPartPr>
      <w:docPartBody>
        <w:p w:rsidR="00A345B1" w:rsidRDefault="003079F6" w:rsidP="003079F6">
          <w:pPr>
            <w:pStyle w:val="2D8B21D2ACCD411A898EEA866777D3B9"/>
          </w:pPr>
          <w:r w:rsidRPr="006E68A2">
            <w:rPr>
              <w:rStyle w:val="PlaceholderText"/>
              <w:rFonts w:ascii="Arial" w:hAnsi="Arial" w:cs="Arial"/>
              <w:sz w:val="20"/>
            </w:rPr>
            <w:t>Click here to enter text.</w:t>
          </w:r>
        </w:p>
      </w:docPartBody>
    </w:docPart>
    <w:docPart>
      <w:docPartPr>
        <w:name w:val="DB1B6EA1D3A64B4BBCEF907CBF844537"/>
        <w:category>
          <w:name w:val="General"/>
          <w:gallery w:val="placeholder"/>
        </w:category>
        <w:types>
          <w:type w:val="bbPlcHdr"/>
        </w:types>
        <w:behaviors>
          <w:behavior w:val="content"/>
        </w:behaviors>
        <w:guid w:val="{7528493A-8785-4F02-9785-31FFD2A57B93}"/>
      </w:docPartPr>
      <w:docPartBody>
        <w:p w:rsidR="00A345B1" w:rsidRDefault="003079F6" w:rsidP="003079F6">
          <w:pPr>
            <w:pStyle w:val="DB1B6EA1D3A64B4BBCEF907CBF844537"/>
          </w:pPr>
          <w:r w:rsidRPr="006E68A2">
            <w:rPr>
              <w:rStyle w:val="PlaceholderText"/>
              <w:rFonts w:ascii="Arial" w:hAnsi="Arial" w:cs="Arial"/>
              <w:sz w:val="20"/>
            </w:rPr>
            <w:t>Click here to enter text.</w:t>
          </w:r>
        </w:p>
      </w:docPartBody>
    </w:docPart>
    <w:docPart>
      <w:docPartPr>
        <w:name w:val="1BDE2AF2A7A54F3895BB46C8B4BF7063"/>
        <w:category>
          <w:name w:val="General"/>
          <w:gallery w:val="placeholder"/>
        </w:category>
        <w:types>
          <w:type w:val="bbPlcHdr"/>
        </w:types>
        <w:behaviors>
          <w:behavior w:val="content"/>
        </w:behaviors>
        <w:guid w:val="{E551E1FA-3E35-4A35-B1EB-3F7057BC7DA4}"/>
      </w:docPartPr>
      <w:docPartBody>
        <w:p w:rsidR="00A345B1" w:rsidRDefault="003079F6" w:rsidP="003079F6">
          <w:pPr>
            <w:pStyle w:val="1BDE2AF2A7A54F3895BB46C8B4BF7063"/>
          </w:pPr>
          <w:r w:rsidRPr="006E68A2">
            <w:rPr>
              <w:rStyle w:val="PlaceholderText"/>
              <w:rFonts w:ascii="Arial" w:hAnsi="Arial" w:cs="Arial"/>
              <w:sz w:val="20"/>
            </w:rPr>
            <w:t>Click here to enter text.</w:t>
          </w:r>
        </w:p>
      </w:docPartBody>
    </w:docPart>
    <w:docPart>
      <w:docPartPr>
        <w:name w:val="809E4ECC44C948E9ADB2020BB91F783A"/>
        <w:category>
          <w:name w:val="General"/>
          <w:gallery w:val="placeholder"/>
        </w:category>
        <w:types>
          <w:type w:val="bbPlcHdr"/>
        </w:types>
        <w:behaviors>
          <w:behavior w:val="content"/>
        </w:behaviors>
        <w:guid w:val="{AF2E4AA6-3977-4C4C-BFCC-3FC6EEC0EB60}"/>
      </w:docPartPr>
      <w:docPartBody>
        <w:p w:rsidR="00A345B1" w:rsidRDefault="003079F6" w:rsidP="003079F6">
          <w:pPr>
            <w:pStyle w:val="809E4ECC44C948E9ADB2020BB91F783A"/>
          </w:pPr>
          <w:r w:rsidRPr="006E68A2">
            <w:rPr>
              <w:rStyle w:val="PlaceholderText"/>
              <w:rFonts w:ascii="Arial" w:hAnsi="Arial" w:cs="Arial"/>
              <w:sz w:val="20"/>
            </w:rPr>
            <w:t>Click here to enter text.</w:t>
          </w:r>
        </w:p>
      </w:docPartBody>
    </w:docPart>
    <w:docPart>
      <w:docPartPr>
        <w:name w:val="6A793203160C4FB6BEE4A577C31C0072"/>
        <w:category>
          <w:name w:val="General"/>
          <w:gallery w:val="placeholder"/>
        </w:category>
        <w:types>
          <w:type w:val="bbPlcHdr"/>
        </w:types>
        <w:behaviors>
          <w:behavior w:val="content"/>
        </w:behaviors>
        <w:guid w:val="{877D67C9-5CD3-42D1-94E8-B67C4BD976FD}"/>
      </w:docPartPr>
      <w:docPartBody>
        <w:p w:rsidR="00A345B1" w:rsidRDefault="003079F6" w:rsidP="003079F6">
          <w:pPr>
            <w:pStyle w:val="6A793203160C4FB6BEE4A577C31C0072"/>
          </w:pPr>
          <w:r w:rsidRPr="006E68A2">
            <w:rPr>
              <w:rStyle w:val="PlaceholderText"/>
              <w:rFonts w:ascii="Arial" w:hAnsi="Arial" w:cs="Arial"/>
              <w:sz w:val="20"/>
            </w:rPr>
            <w:t>Click here to enter text.</w:t>
          </w:r>
        </w:p>
      </w:docPartBody>
    </w:docPart>
    <w:docPart>
      <w:docPartPr>
        <w:name w:val="4FCAE282DBBF459D8EB9C531282B1F36"/>
        <w:category>
          <w:name w:val="General"/>
          <w:gallery w:val="placeholder"/>
        </w:category>
        <w:types>
          <w:type w:val="bbPlcHdr"/>
        </w:types>
        <w:behaviors>
          <w:behavior w:val="content"/>
        </w:behaviors>
        <w:guid w:val="{025D2931-A7AF-4CBA-BE60-E8FA0A153F9B}"/>
      </w:docPartPr>
      <w:docPartBody>
        <w:p w:rsidR="00A345B1" w:rsidRDefault="003079F6" w:rsidP="003079F6">
          <w:pPr>
            <w:pStyle w:val="4FCAE282DBBF459D8EB9C531282B1F36"/>
          </w:pPr>
          <w:r w:rsidRPr="006E68A2">
            <w:rPr>
              <w:rStyle w:val="PlaceholderText"/>
              <w:rFonts w:ascii="Arial" w:hAnsi="Arial" w:cs="Arial"/>
              <w:sz w:val="20"/>
            </w:rPr>
            <w:t>Click here to enter text.</w:t>
          </w:r>
        </w:p>
      </w:docPartBody>
    </w:docPart>
    <w:docPart>
      <w:docPartPr>
        <w:name w:val="FFCD8CEC666E4A30935D1772CFAF7C4C"/>
        <w:category>
          <w:name w:val="General"/>
          <w:gallery w:val="placeholder"/>
        </w:category>
        <w:types>
          <w:type w:val="bbPlcHdr"/>
        </w:types>
        <w:behaviors>
          <w:behavior w:val="content"/>
        </w:behaviors>
        <w:guid w:val="{CAFBABCF-D515-47A7-8FB3-D9784D421830}"/>
      </w:docPartPr>
      <w:docPartBody>
        <w:p w:rsidR="00A345B1" w:rsidRDefault="003079F6" w:rsidP="003079F6">
          <w:pPr>
            <w:pStyle w:val="FFCD8CEC666E4A30935D1772CFAF7C4C"/>
          </w:pPr>
          <w:r w:rsidRPr="006E68A2">
            <w:rPr>
              <w:rStyle w:val="PlaceholderText"/>
              <w:rFonts w:ascii="Arial" w:hAnsi="Arial" w:cs="Arial"/>
              <w:sz w:val="20"/>
            </w:rPr>
            <w:t>Click here to enter text.</w:t>
          </w:r>
        </w:p>
      </w:docPartBody>
    </w:docPart>
    <w:docPart>
      <w:docPartPr>
        <w:name w:val="78F8DE579B26498DBD75141D02DD25DE"/>
        <w:category>
          <w:name w:val="General"/>
          <w:gallery w:val="placeholder"/>
        </w:category>
        <w:types>
          <w:type w:val="bbPlcHdr"/>
        </w:types>
        <w:behaviors>
          <w:behavior w:val="content"/>
        </w:behaviors>
        <w:guid w:val="{5B823895-4247-4297-8144-3E15C5FDBD22}"/>
      </w:docPartPr>
      <w:docPartBody>
        <w:p w:rsidR="00A345B1" w:rsidRDefault="003079F6" w:rsidP="003079F6">
          <w:pPr>
            <w:pStyle w:val="78F8DE579B26498DBD75141D02DD25DE"/>
          </w:pPr>
          <w:r w:rsidRPr="006E68A2">
            <w:rPr>
              <w:rStyle w:val="PlaceholderText"/>
              <w:rFonts w:ascii="Arial" w:hAnsi="Arial" w:cs="Arial"/>
              <w:sz w:val="20"/>
            </w:rPr>
            <w:t>Click here to enter text.</w:t>
          </w:r>
        </w:p>
      </w:docPartBody>
    </w:docPart>
    <w:docPart>
      <w:docPartPr>
        <w:name w:val="C2CE7145C1C44CF5BCCDC31BA44B926D"/>
        <w:category>
          <w:name w:val="General"/>
          <w:gallery w:val="placeholder"/>
        </w:category>
        <w:types>
          <w:type w:val="bbPlcHdr"/>
        </w:types>
        <w:behaviors>
          <w:behavior w:val="content"/>
        </w:behaviors>
        <w:guid w:val="{369A9F7A-E4E2-4645-984A-9CFAD6167EE2}"/>
      </w:docPartPr>
      <w:docPartBody>
        <w:p w:rsidR="00A345B1" w:rsidRDefault="003079F6" w:rsidP="003079F6">
          <w:pPr>
            <w:pStyle w:val="C2CE7145C1C44CF5BCCDC31BA44B926D"/>
          </w:pPr>
          <w:r w:rsidRPr="006E68A2">
            <w:rPr>
              <w:rStyle w:val="PlaceholderText"/>
              <w:rFonts w:ascii="Arial" w:hAnsi="Arial" w:cs="Arial"/>
              <w:sz w:val="20"/>
            </w:rPr>
            <w:t>Click here to enter text.</w:t>
          </w:r>
        </w:p>
      </w:docPartBody>
    </w:docPart>
    <w:docPart>
      <w:docPartPr>
        <w:name w:val="ED5F670A68D744EBB0BF51B6E488CC4C"/>
        <w:category>
          <w:name w:val="General"/>
          <w:gallery w:val="placeholder"/>
        </w:category>
        <w:types>
          <w:type w:val="bbPlcHdr"/>
        </w:types>
        <w:behaviors>
          <w:behavior w:val="content"/>
        </w:behaviors>
        <w:guid w:val="{1C0CEDB3-985E-4427-8928-EBF1F3ECF00B}"/>
      </w:docPartPr>
      <w:docPartBody>
        <w:p w:rsidR="0043222F" w:rsidRDefault="00CB4762" w:rsidP="00CB4762">
          <w:pPr>
            <w:pStyle w:val="ED5F670A68D744EBB0BF51B6E488CC4C"/>
          </w:pPr>
          <w:r w:rsidRPr="006E10BB">
            <w:rPr>
              <w:rStyle w:val="PlaceholderText"/>
              <w:rFonts w:ascii="Arial" w:hAnsi="Arial" w:cs="Arial"/>
              <w:sz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F1A"/>
    <w:rsid w:val="00082352"/>
    <w:rsid w:val="000B0F1A"/>
    <w:rsid w:val="000E7E94"/>
    <w:rsid w:val="00102EA8"/>
    <w:rsid w:val="00127685"/>
    <w:rsid w:val="001D36DE"/>
    <w:rsid w:val="00216516"/>
    <w:rsid w:val="002322CB"/>
    <w:rsid w:val="00261EEB"/>
    <w:rsid w:val="002A1F29"/>
    <w:rsid w:val="002B0EBF"/>
    <w:rsid w:val="002E580F"/>
    <w:rsid w:val="003079F6"/>
    <w:rsid w:val="00346D99"/>
    <w:rsid w:val="00377A64"/>
    <w:rsid w:val="003D68FB"/>
    <w:rsid w:val="0043222F"/>
    <w:rsid w:val="00435672"/>
    <w:rsid w:val="004830B5"/>
    <w:rsid w:val="00496EDB"/>
    <w:rsid w:val="004A18E2"/>
    <w:rsid w:val="004A303E"/>
    <w:rsid w:val="0053240B"/>
    <w:rsid w:val="0058637A"/>
    <w:rsid w:val="005D4C3A"/>
    <w:rsid w:val="00633BD0"/>
    <w:rsid w:val="00663FF6"/>
    <w:rsid w:val="006B2D1C"/>
    <w:rsid w:val="006C5960"/>
    <w:rsid w:val="006D3EC4"/>
    <w:rsid w:val="0072187C"/>
    <w:rsid w:val="00774355"/>
    <w:rsid w:val="007B42F4"/>
    <w:rsid w:val="008B63C9"/>
    <w:rsid w:val="0095446C"/>
    <w:rsid w:val="00976F48"/>
    <w:rsid w:val="009A4E94"/>
    <w:rsid w:val="00A345B1"/>
    <w:rsid w:val="00AC51A6"/>
    <w:rsid w:val="00B01628"/>
    <w:rsid w:val="00B51FD8"/>
    <w:rsid w:val="00B6645C"/>
    <w:rsid w:val="00B85196"/>
    <w:rsid w:val="00BA3146"/>
    <w:rsid w:val="00C15FB2"/>
    <w:rsid w:val="00C34585"/>
    <w:rsid w:val="00C353FE"/>
    <w:rsid w:val="00C52E1B"/>
    <w:rsid w:val="00C576D0"/>
    <w:rsid w:val="00C902B6"/>
    <w:rsid w:val="00CB102B"/>
    <w:rsid w:val="00CB4762"/>
    <w:rsid w:val="00CE4EEC"/>
    <w:rsid w:val="00CF399F"/>
    <w:rsid w:val="00D319D8"/>
    <w:rsid w:val="00D50053"/>
    <w:rsid w:val="00E02A07"/>
    <w:rsid w:val="00E11994"/>
    <w:rsid w:val="00E11E9F"/>
    <w:rsid w:val="00E12871"/>
    <w:rsid w:val="00E4030D"/>
    <w:rsid w:val="00E83320"/>
    <w:rsid w:val="00EE0286"/>
    <w:rsid w:val="00F6471B"/>
    <w:rsid w:val="00F84C07"/>
    <w:rsid w:val="00FE766C"/>
    <w:rsid w:val="00FF1B3E"/>
    <w:rsid w:val="00FF3A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4762"/>
    <w:rPr>
      <w:color w:val="808080"/>
    </w:rPr>
  </w:style>
  <w:style w:type="paragraph" w:customStyle="1" w:styleId="ED6719EC7A394F19AD1EE18A01A42594">
    <w:name w:val="ED6719EC7A394F19AD1EE18A01A42594"/>
    <w:rsid w:val="003079F6"/>
    <w:pPr>
      <w:spacing w:after="160" w:line="259" w:lineRule="auto"/>
    </w:pPr>
  </w:style>
  <w:style w:type="paragraph" w:customStyle="1" w:styleId="5F4C1EEEFC944D66BA3B19C6C26F9498">
    <w:name w:val="5F4C1EEEFC944D66BA3B19C6C26F9498"/>
    <w:rsid w:val="003079F6"/>
    <w:pPr>
      <w:spacing w:after="160" w:line="259" w:lineRule="auto"/>
    </w:pPr>
  </w:style>
  <w:style w:type="paragraph" w:customStyle="1" w:styleId="51C52B27C8B8421582AAC410A3C2A269">
    <w:name w:val="51C52B27C8B8421582AAC410A3C2A269"/>
    <w:rsid w:val="003079F6"/>
    <w:pPr>
      <w:spacing w:after="160" w:line="259" w:lineRule="auto"/>
    </w:pPr>
  </w:style>
  <w:style w:type="paragraph" w:customStyle="1" w:styleId="64A7C79E70C74740BB518FEE7FB1C494">
    <w:name w:val="64A7C79E70C74740BB518FEE7FB1C494"/>
    <w:rsid w:val="003079F6"/>
    <w:pPr>
      <w:spacing w:after="160" w:line="259" w:lineRule="auto"/>
    </w:pPr>
  </w:style>
  <w:style w:type="paragraph" w:customStyle="1" w:styleId="96DDE14427844447B1546EE439F0A6C7">
    <w:name w:val="96DDE14427844447B1546EE439F0A6C7"/>
    <w:rsid w:val="003079F6"/>
    <w:pPr>
      <w:spacing w:after="160" w:line="259" w:lineRule="auto"/>
    </w:pPr>
  </w:style>
  <w:style w:type="paragraph" w:customStyle="1" w:styleId="44A49F2EE6A8489AB53FE48DE67DBF53">
    <w:name w:val="44A49F2EE6A8489AB53FE48DE67DBF53"/>
    <w:rsid w:val="003079F6"/>
    <w:pPr>
      <w:spacing w:after="160" w:line="259" w:lineRule="auto"/>
    </w:pPr>
  </w:style>
  <w:style w:type="paragraph" w:customStyle="1" w:styleId="6F60E6A700D0472DB190DBE29466CB93">
    <w:name w:val="6F60E6A700D0472DB190DBE29466CB93"/>
    <w:rsid w:val="003079F6"/>
    <w:pPr>
      <w:spacing w:after="160" w:line="259" w:lineRule="auto"/>
    </w:pPr>
  </w:style>
  <w:style w:type="paragraph" w:customStyle="1" w:styleId="D437C7F8C2D14EFAB733D7B537846CBA">
    <w:name w:val="D437C7F8C2D14EFAB733D7B537846CBA"/>
    <w:rsid w:val="003079F6"/>
    <w:pPr>
      <w:spacing w:after="160" w:line="259" w:lineRule="auto"/>
    </w:pPr>
  </w:style>
  <w:style w:type="paragraph" w:customStyle="1" w:styleId="28F8CCEA8D30410C88A6429B0B8EE6C8">
    <w:name w:val="28F8CCEA8D30410C88A6429B0B8EE6C8"/>
    <w:rsid w:val="003079F6"/>
    <w:pPr>
      <w:spacing w:after="160" w:line="259" w:lineRule="auto"/>
    </w:pPr>
  </w:style>
  <w:style w:type="paragraph" w:customStyle="1" w:styleId="DDFC987E145A4403A46AF5731948D3EF">
    <w:name w:val="DDFC987E145A4403A46AF5731948D3EF"/>
    <w:rsid w:val="003079F6"/>
    <w:pPr>
      <w:spacing w:after="160" w:line="259" w:lineRule="auto"/>
    </w:pPr>
  </w:style>
  <w:style w:type="paragraph" w:customStyle="1" w:styleId="F1865086BCD246938A9C58723AF99D5A">
    <w:name w:val="F1865086BCD246938A9C58723AF99D5A"/>
    <w:rsid w:val="003079F6"/>
    <w:pPr>
      <w:spacing w:after="160" w:line="259" w:lineRule="auto"/>
    </w:pPr>
  </w:style>
  <w:style w:type="paragraph" w:customStyle="1" w:styleId="23210FB5CAB744C6BEF21508E3E0DEAB">
    <w:name w:val="23210FB5CAB744C6BEF21508E3E0DEAB"/>
    <w:rsid w:val="003079F6"/>
    <w:pPr>
      <w:spacing w:after="160" w:line="259" w:lineRule="auto"/>
    </w:pPr>
  </w:style>
  <w:style w:type="paragraph" w:customStyle="1" w:styleId="2D8B21D2ACCD411A898EEA866777D3B9">
    <w:name w:val="2D8B21D2ACCD411A898EEA866777D3B9"/>
    <w:rsid w:val="003079F6"/>
    <w:pPr>
      <w:spacing w:after="160" w:line="259" w:lineRule="auto"/>
    </w:pPr>
  </w:style>
  <w:style w:type="paragraph" w:customStyle="1" w:styleId="DB1B6EA1D3A64B4BBCEF907CBF844537">
    <w:name w:val="DB1B6EA1D3A64B4BBCEF907CBF844537"/>
    <w:rsid w:val="003079F6"/>
    <w:pPr>
      <w:spacing w:after="160" w:line="259" w:lineRule="auto"/>
    </w:pPr>
  </w:style>
  <w:style w:type="paragraph" w:customStyle="1" w:styleId="1BDE2AF2A7A54F3895BB46C8B4BF7063">
    <w:name w:val="1BDE2AF2A7A54F3895BB46C8B4BF7063"/>
    <w:rsid w:val="003079F6"/>
    <w:pPr>
      <w:spacing w:after="160" w:line="259" w:lineRule="auto"/>
    </w:pPr>
  </w:style>
  <w:style w:type="paragraph" w:customStyle="1" w:styleId="809E4ECC44C948E9ADB2020BB91F783A">
    <w:name w:val="809E4ECC44C948E9ADB2020BB91F783A"/>
    <w:rsid w:val="003079F6"/>
    <w:pPr>
      <w:spacing w:after="160" w:line="259" w:lineRule="auto"/>
    </w:pPr>
  </w:style>
  <w:style w:type="paragraph" w:customStyle="1" w:styleId="6A793203160C4FB6BEE4A577C31C0072">
    <w:name w:val="6A793203160C4FB6BEE4A577C31C0072"/>
    <w:rsid w:val="003079F6"/>
    <w:pPr>
      <w:spacing w:after="160" w:line="259" w:lineRule="auto"/>
    </w:pPr>
  </w:style>
  <w:style w:type="paragraph" w:customStyle="1" w:styleId="4FCAE282DBBF459D8EB9C531282B1F36">
    <w:name w:val="4FCAE282DBBF459D8EB9C531282B1F36"/>
    <w:rsid w:val="003079F6"/>
    <w:pPr>
      <w:spacing w:after="160" w:line="259" w:lineRule="auto"/>
    </w:pPr>
  </w:style>
  <w:style w:type="paragraph" w:customStyle="1" w:styleId="FFCD8CEC666E4A30935D1772CFAF7C4C">
    <w:name w:val="FFCD8CEC666E4A30935D1772CFAF7C4C"/>
    <w:rsid w:val="003079F6"/>
    <w:pPr>
      <w:spacing w:after="160" w:line="259" w:lineRule="auto"/>
    </w:pPr>
  </w:style>
  <w:style w:type="paragraph" w:customStyle="1" w:styleId="78F8DE579B26498DBD75141D02DD25DE">
    <w:name w:val="78F8DE579B26498DBD75141D02DD25DE"/>
    <w:rsid w:val="003079F6"/>
    <w:pPr>
      <w:spacing w:after="160" w:line="259" w:lineRule="auto"/>
    </w:pPr>
  </w:style>
  <w:style w:type="paragraph" w:customStyle="1" w:styleId="C2CE7145C1C44CF5BCCDC31BA44B926D">
    <w:name w:val="C2CE7145C1C44CF5BCCDC31BA44B926D"/>
    <w:rsid w:val="003079F6"/>
    <w:pPr>
      <w:spacing w:after="160" w:line="259" w:lineRule="auto"/>
    </w:pPr>
  </w:style>
  <w:style w:type="paragraph" w:customStyle="1" w:styleId="ED5F670A68D744EBB0BF51B6E488CC4C">
    <w:name w:val="ED5F670A68D744EBB0BF51B6E488CC4C"/>
    <w:rsid w:val="00CB47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02d07f0-7c98-4576-84da-3dac784571f8">
      <Terms xmlns="http://schemas.microsoft.com/office/infopath/2007/PartnerControls"/>
    </lcf76f155ced4ddcb4097134ff3c332f>
    <_ip_UnifiedCompliancePolicyProperties xmlns="http://schemas.microsoft.com/sharepoint/v3" xsi:nil="true"/>
    <TaxCatchAll xmlns="026d5d3f-5486-42e2-99f8-af2f5497c9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D04D5609056428849DEFF65104C64" ma:contentTypeVersion="20" ma:contentTypeDescription="Create a new document." ma:contentTypeScope="" ma:versionID="523329b5e4b0897b6c9a3671fa30c9c4">
  <xsd:schema xmlns:xsd="http://www.w3.org/2001/XMLSchema" xmlns:xs="http://www.w3.org/2001/XMLSchema" xmlns:p="http://schemas.microsoft.com/office/2006/metadata/properties" xmlns:ns1="http://schemas.microsoft.com/sharepoint/v3" xmlns:ns2="902d07f0-7c98-4576-84da-3dac784571f8" xmlns:ns3="026d5d3f-5486-42e2-99f8-af2f5497c969" targetNamespace="http://schemas.microsoft.com/office/2006/metadata/properties" ma:root="true" ma:fieldsID="64c8e0083f0f5a87483c02ce5518099a" ns1:_="" ns2:_="" ns3:_="">
    <xsd:import namespace="http://schemas.microsoft.com/sharepoint/v3"/>
    <xsd:import namespace="902d07f0-7c98-4576-84da-3dac784571f8"/>
    <xsd:import namespace="026d5d3f-5486-42e2-99f8-af2f5497c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d07f0-7c98-4576-84da-3dac78457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ce04ba-1f11-43db-8388-2f3c138298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d5d3f-5486-42e2-99f8-af2f5497c9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d6ff07-f316-4995-88da-d1fb53e29630}" ma:internalName="TaxCatchAll" ma:showField="CatchAllData" ma:web="026d5d3f-5486-42e2-99f8-af2f5497c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2687-E46E-47E5-8F78-62B90981380E}">
  <ds:schemaRefs>
    <ds:schemaRef ds:uri="http://schemas.microsoft.com/office/2006/metadata/properties"/>
    <ds:schemaRef ds:uri="http://schemas.microsoft.com/office/infopath/2007/PartnerControls"/>
    <ds:schemaRef ds:uri="http://schemas.microsoft.com/sharepoint/v3"/>
    <ds:schemaRef ds:uri="902d07f0-7c98-4576-84da-3dac784571f8"/>
    <ds:schemaRef ds:uri="026d5d3f-5486-42e2-99f8-af2f5497c969"/>
  </ds:schemaRefs>
</ds:datastoreItem>
</file>

<file path=customXml/itemProps2.xml><?xml version="1.0" encoding="utf-8"?>
<ds:datastoreItem xmlns:ds="http://schemas.openxmlformats.org/officeDocument/2006/customXml" ds:itemID="{1F347E19-FF91-40CD-9899-BE227D774DCD}">
  <ds:schemaRefs>
    <ds:schemaRef ds:uri="http://schemas.microsoft.com/sharepoint/v3/contenttype/forms"/>
  </ds:schemaRefs>
</ds:datastoreItem>
</file>

<file path=customXml/itemProps3.xml><?xml version="1.0" encoding="utf-8"?>
<ds:datastoreItem xmlns:ds="http://schemas.openxmlformats.org/officeDocument/2006/customXml" ds:itemID="{0905EF0B-0B13-4D43-9A6C-796C2E13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2d07f0-7c98-4576-84da-3dac784571f8"/>
    <ds:schemaRef ds:uri="026d5d3f-5486-42e2-99f8-af2f5497c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D9C6E-ADFD-4FEB-A37D-4D4E1D71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1103</Words>
  <Characters>6291</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7380</CharactersWithSpaces>
  <SharedDoc>false</SharedDoc>
  <HLinks>
    <vt:vector size="12" baseType="variant">
      <vt:variant>
        <vt:i4>3670071</vt:i4>
      </vt:variant>
      <vt:variant>
        <vt:i4>3</vt:i4>
      </vt:variant>
      <vt:variant>
        <vt:i4>0</vt:i4>
      </vt:variant>
      <vt:variant>
        <vt:i4>5</vt:i4>
      </vt:variant>
      <vt:variant>
        <vt:lpwstr>http://www.wfh.org/crgp</vt:lpwstr>
      </vt:variant>
      <vt:variant>
        <vt:lpwstr/>
      </vt:variant>
      <vt:variant>
        <vt:i4>1835064</vt:i4>
      </vt:variant>
      <vt:variant>
        <vt:i4>0</vt:i4>
      </vt:variant>
      <vt:variant>
        <vt:i4>0</vt:i4>
      </vt:variant>
      <vt:variant>
        <vt:i4>5</vt:i4>
      </vt:variant>
      <vt:variant>
        <vt:lpwstr>mailto:crgp@wfh.org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Roy</dc:creator>
  <cp:lastModifiedBy>Emily Ayoub</cp:lastModifiedBy>
  <cp:revision>42</cp:revision>
  <dcterms:created xsi:type="dcterms:W3CDTF">2022-10-04T15:41:00Z</dcterms:created>
  <dcterms:modified xsi:type="dcterms:W3CDTF">2024-09-19T14:32:00Z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0x010100E24D04D5609056428849DEFF65104C64</vt:lpwstr>
  </property>
  <property fmtid="{D5CDD505-2E9C-101B-9397-08002B2CF9AE}" pid="3" name="Order">
    <vt:r8>5811600</vt:r8>
  </property>
  <property fmtid="{D5CDD505-2E9C-101B-9397-08002B2CF9AE}" pid="4" name="MediaServiceImageTags">
    <vt:lpwstr/>
  </property>
</Properties>
</file>